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F1" w:rsidRDefault="00E12EF1" w:rsidP="00E12EF1">
      <w:pPr>
        <w:jc w:val="center"/>
        <w:rPr>
          <w:b/>
          <w:sz w:val="48"/>
          <w:szCs w:val="48"/>
        </w:rPr>
      </w:pPr>
    </w:p>
    <w:p w:rsidR="00E12EF1" w:rsidRDefault="00E12EF1" w:rsidP="00E12EF1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sk-SK"/>
        </w:rPr>
        <w:drawing>
          <wp:inline distT="0" distB="0" distL="0" distR="0">
            <wp:extent cx="1195929" cy="1209675"/>
            <wp:effectExtent l="19050" t="0" r="4221" b="0"/>
            <wp:docPr id="1" name="Obrázok 1" descr="C:\Users\Babkov PC riad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kov PC riad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929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EF1" w:rsidRDefault="00E12EF1" w:rsidP="00E12EF1">
      <w:pPr>
        <w:jc w:val="center"/>
        <w:rPr>
          <w:b/>
          <w:sz w:val="48"/>
          <w:szCs w:val="48"/>
        </w:rPr>
      </w:pPr>
    </w:p>
    <w:p w:rsidR="00E12EF1" w:rsidRDefault="00E12EF1" w:rsidP="00E12EF1">
      <w:pPr>
        <w:jc w:val="center"/>
        <w:rPr>
          <w:b/>
          <w:sz w:val="48"/>
          <w:szCs w:val="48"/>
        </w:rPr>
      </w:pPr>
    </w:p>
    <w:p w:rsidR="00080B30" w:rsidRPr="00E12EF1" w:rsidRDefault="00464640" w:rsidP="00E12EF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Š</w:t>
      </w:r>
      <w:r w:rsidR="00E12EF1" w:rsidRPr="00E12EF1">
        <w:rPr>
          <w:b/>
          <w:sz w:val="56"/>
          <w:szCs w:val="56"/>
        </w:rPr>
        <w:t>kolský vzdelávací program pre primárne vzdelávanie – ISCED 1</w:t>
      </w:r>
    </w:p>
    <w:p w:rsidR="00E12EF1" w:rsidRDefault="00E12EF1" w:rsidP="00E12EF1">
      <w:pPr>
        <w:jc w:val="center"/>
        <w:rPr>
          <w:b/>
          <w:sz w:val="36"/>
          <w:szCs w:val="36"/>
        </w:rPr>
      </w:pPr>
    </w:p>
    <w:p w:rsidR="00E12EF1" w:rsidRDefault="00E12EF1" w:rsidP="00E12EF1">
      <w:pPr>
        <w:jc w:val="center"/>
        <w:rPr>
          <w:b/>
          <w:sz w:val="36"/>
          <w:szCs w:val="36"/>
        </w:rPr>
      </w:pPr>
    </w:p>
    <w:p w:rsidR="00E12EF1" w:rsidRPr="00E12EF1" w:rsidRDefault="00E12EF1" w:rsidP="00E12EF1">
      <w:pPr>
        <w:jc w:val="center"/>
        <w:rPr>
          <w:b/>
          <w:color w:val="006600"/>
          <w:sz w:val="36"/>
          <w:szCs w:val="36"/>
        </w:rPr>
      </w:pPr>
      <w:r w:rsidRPr="00E12EF1">
        <w:rPr>
          <w:b/>
          <w:sz w:val="36"/>
          <w:szCs w:val="36"/>
        </w:rPr>
        <w:t xml:space="preserve">Motto : </w:t>
      </w:r>
      <w:r w:rsidRPr="00E12EF1">
        <w:rPr>
          <w:b/>
          <w:color w:val="006600"/>
          <w:sz w:val="36"/>
          <w:szCs w:val="36"/>
        </w:rPr>
        <w:t>„ Škola nech je miestom ľúbezným,</w:t>
      </w:r>
    </w:p>
    <w:p w:rsidR="00E12EF1" w:rsidRPr="00E12EF1" w:rsidRDefault="0093345B" w:rsidP="00E12EF1">
      <w:pPr>
        <w:jc w:val="center"/>
        <w:rPr>
          <w:b/>
          <w:color w:val="006600"/>
          <w:sz w:val="36"/>
          <w:szCs w:val="36"/>
        </w:rPr>
      </w:pPr>
      <w:r>
        <w:rPr>
          <w:b/>
          <w:color w:val="006600"/>
          <w:sz w:val="36"/>
          <w:szCs w:val="36"/>
        </w:rPr>
        <w:t>v</w:t>
      </w:r>
      <w:r w:rsidR="00E12EF1" w:rsidRPr="00E12EF1">
        <w:rPr>
          <w:b/>
          <w:color w:val="006600"/>
          <w:sz w:val="36"/>
          <w:szCs w:val="36"/>
        </w:rPr>
        <w:t>ábiacim oči vnútri i z vonku,</w:t>
      </w:r>
    </w:p>
    <w:p w:rsidR="00E12EF1" w:rsidRPr="00E12EF1" w:rsidRDefault="0093345B" w:rsidP="00E12EF1">
      <w:pPr>
        <w:jc w:val="center"/>
        <w:rPr>
          <w:b/>
          <w:color w:val="006600"/>
          <w:sz w:val="36"/>
          <w:szCs w:val="36"/>
        </w:rPr>
      </w:pPr>
      <w:r>
        <w:rPr>
          <w:b/>
          <w:color w:val="006600"/>
          <w:sz w:val="36"/>
          <w:szCs w:val="36"/>
        </w:rPr>
        <w:t>p</w:t>
      </w:r>
      <w:r w:rsidR="00E12EF1" w:rsidRPr="00E12EF1">
        <w:rPr>
          <w:b/>
          <w:color w:val="006600"/>
          <w:sz w:val="36"/>
          <w:szCs w:val="36"/>
        </w:rPr>
        <w:t>ríťažlivým, aby sa žiaci v škole tešili a chápali,</w:t>
      </w:r>
    </w:p>
    <w:p w:rsidR="00E12EF1" w:rsidRPr="00E12EF1" w:rsidRDefault="0093345B" w:rsidP="00E12EF1">
      <w:pPr>
        <w:jc w:val="center"/>
        <w:rPr>
          <w:b/>
          <w:color w:val="006600"/>
          <w:sz w:val="36"/>
          <w:szCs w:val="36"/>
        </w:rPr>
      </w:pPr>
      <w:r>
        <w:rPr>
          <w:b/>
          <w:color w:val="006600"/>
          <w:sz w:val="36"/>
          <w:szCs w:val="36"/>
        </w:rPr>
        <w:t>ž</w:t>
      </w:r>
      <w:r w:rsidR="00E12EF1" w:rsidRPr="00E12EF1">
        <w:rPr>
          <w:b/>
          <w:color w:val="006600"/>
          <w:sz w:val="36"/>
          <w:szCs w:val="36"/>
        </w:rPr>
        <w:t>e to čo sa učia budú môcť využiť v každodennom živote.“</w:t>
      </w:r>
    </w:p>
    <w:p w:rsidR="00E12EF1" w:rsidRDefault="00E12EF1" w:rsidP="00E12EF1">
      <w:pPr>
        <w:jc w:val="center"/>
        <w:rPr>
          <w:b/>
          <w:color w:val="006600"/>
          <w:sz w:val="28"/>
          <w:szCs w:val="28"/>
        </w:rPr>
      </w:pPr>
      <w:r w:rsidRPr="00E12EF1">
        <w:rPr>
          <w:b/>
          <w:color w:val="006600"/>
          <w:sz w:val="28"/>
          <w:szCs w:val="28"/>
        </w:rPr>
        <w:t xml:space="preserve">( </w:t>
      </w:r>
      <w:proofErr w:type="spellStart"/>
      <w:r w:rsidRPr="00E12EF1">
        <w:rPr>
          <w:b/>
          <w:color w:val="006600"/>
          <w:sz w:val="28"/>
          <w:szCs w:val="28"/>
        </w:rPr>
        <w:t>J.A.Komenský</w:t>
      </w:r>
      <w:proofErr w:type="spellEnd"/>
      <w:r w:rsidRPr="00E12EF1">
        <w:rPr>
          <w:b/>
          <w:color w:val="006600"/>
          <w:sz w:val="28"/>
          <w:szCs w:val="28"/>
        </w:rPr>
        <w:t>)</w:t>
      </w:r>
    </w:p>
    <w:p w:rsidR="00E12EF1" w:rsidRDefault="00E12EF1" w:rsidP="00E12EF1">
      <w:pPr>
        <w:jc w:val="center"/>
        <w:rPr>
          <w:b/>
          <w:color w:val="006600"/>
          <w:sz w:val="28"/>
          <w:szCs w:val="28"/>
        </w:rPr>
      </w:pPr>
    </w:p>
    <w:p w:rsidR="00E12EF1" w:rsidRDefault="00E12EF1" w:rsidP="00E12EF1">
      <w:pPr>
        <w:jc w:val="center"/>
        <w:rPr>
          <w:b/>
          <w:color w:val="006600"/>
          <w:sz w:val="28"/>
          <w:szCs w:val="28"/>
        </w:rPr>
      </w:pPr>
    </w:p>
    <w:p w:rsidR="00E12EF1" w:rsidRDefault="00E12EF1" w:rsidP="00E12EF1">
      <w:pPr>
        <w:jc w:val="center"/>
        <w:rPr>
          <w:b/>
          <w:color w:val="006600"/>
          <w:sz w:val="28"/>
          <w:szCs w:val="28"/>
        </w:rPr>
      </w:pPr>
    </w:p>
    <w:p w:rsidR="00E12EF1" w:rsidRDefault="00E12EF1" w:rsidP="00E12EF1">
      <w:pPr>
        <w:jc w:val="center"/>
        <w:rPr>
          <w:b/>
          <w:color w:val="006600"/>
          <w:sz w:val="28"/>
          <w:szCs w:val="28"/>
        </w:rPr>
      </w:pPr>
    </w:p>
    <w:p w:rsidR="00A45861" w:rsidRPr="00A45861" w:rsidRDefault="00EA7EB2" w:rsidP="00A458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319405</wp:posOffset>
            </wp:positionV>
            <wp:extent cx="2933700" cy="1762125"/>
            <wp:effectExtent l="19050" t="0" r="0" b="0"/>
            <wp:wrapNone/>
            <wp:docPr id="3" name="Obrázok 1" descr="C:\Users\Babkov PC riad\Desktop\foto 2019\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kov PC riad\Desktop\foto 2019\škol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8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5861" w:rsidRPr="00A45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EF1" w:rsidRPr="00A45861">
        <w:rPr>
          <w:rFonts w:ascii="Times New Roman" w:hAnsi="Times New Roman" w:cs="Times New Roman"/>
          <w:b/>
          <w:sz w:val="28"/>
          <w:szCs w:val="28"/>
        </w:rPr>
        <w:t>Inovovaný školský vzdelávací program</w:t>
      </w:r>
    </w:p>
    <w:p w:rsidR="00E12EF1" w:rsidRPr="00A45861" w:rsidRDefault="00A45861" w:rsidP="00A45861">
      <w:pPr>
        <w:rPr>
          <w:rFonts w:ascii="Times New Roman" w:hAnsi="Times New Roman" w:cs="Times New Roman"/>
          <w:b/>
          <w:sz w:val="28"/>
          <w:szCs w:val="28"/>
        </w:rPr>
      </w:pPr>
      <w:r w:rsidRPr="00A4586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12EF1" w:rsidRPr="00A45861">
        <w:rPr>
          <w:rFonts w:ascii="Times New Roman" w:hAnsi="Times New Roman" w:cs="Times New Roman"/>
          <w:b/>
          <w:sz w:val="28"/>
          <w:szCs w:val="28"/>
        </w:rPr>
        <w:t>pre primárne vzdelávanie</w:t>
      </w:r>
      <w:r w:rsidR="00EA7EB2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45861" w:rsidRDefault="00A45861" w:rsidP="00E12EF1">
      <w:pPr>
        <w:rPr>
          <w:rFonts w:ascii="Times New Roman" w:hAnsi="Times New Roman" w:cs="Times New Roman"/>
        </w:rPr>
      </w:pPr>
    </w:p>
    <w:p w:rsidR="00E12EF1" w:rsidRPr="00E12EF1" w:rsidRDefault="00E12EF1" w:rsidP="00A45861">
      <w:pPr>
        <w:spacing w:line="240" w:lineRule="auto"/>
        <w:rPr>
          <w:rFonts w:ascii="Times New Roman" w:hAnsi="Times New Roman" w:cs="Times New Roman"/>
        </w:rPr>
      </w:pPr>
      <w:r w:rsidRPr="00E12EF1">
        <w:rPr>
          <w:rFonts w:ascii="Times New Roman" w:hAnsi="Times New Roman" w:cs="Times New Roman"/>
        </w:rPr>
        <w:t xml:space="preserve">Stupeň vzdelania :   </w:t>
      </w:r>
      <w:r w:rsidRPr="00E12EF1">
        <w:rPr>
          <w:rFonts w:ascii="Times New Roman" w:hAnsi="Times New Roman" w:cs="Times New Roman"/>
          <w:b/>
        </w:rPr>
        <w:t>I</w:t>
      </w:r>
      <w:r w:rsidR="00A45861">
        <w:rPr>
          <w:rFonts w:ascii="Times New Roman" w:hAnsi="Times New Roman" w:cs="Times New Roman"/>
          <w:b/>
        </w:rPr>
        <w:t>S</w:t>
      </w:r>
      <w:r w:rsidRPr="00E12EF1">
        <w:rPr>
          <w:rFonts w:ascii="Times New Roman" w:hAnsi="Times New Roman" w:cs="Times New Roman"/>
          <w:b/>
        </w:rPr>
        <w:t>CED 1</w:t>
      </w:r>
    </w:p>
    <w:p w:rsidR="00E12EF1" w:rsidRPr="00E12EF1" w:rsidRDefault="00E12EF1" w:rsidP="00A45861">
      <w:pPr>
        <w:spacing w:line="240" w:lineRule="auto"/>
        <w:rPr>
          <w:rFonts w:ascii="Times New Roman" w:hAnsi="Times New Roman" w:cs="Times New Roman"/>
        </w:rPr>
      </w:pPr>
      <w:r w:rsidRPr="00E12EF1">
        <w:rPr>
          <w:rFonts w:ascii="Times New Roman" w:hAnsi="Times New Roman" w:cs="Times New Roman"/>
        </w:rPr>
        <w:t xml:space="preserve">Dĺžka štúdia :          </w:t>
      </w:r>
      <w:r w:rsidRPr="00E12EF1">
        <w:rPr>
          <w:rFonts w:ascii="Times New Roman" w:hAnsi="Times New Roman" w:cs="Times New Roman"/>
          <w:b/>
        </w:rPr>
        <w:t>štyri roky</w:t>
      </w:r>
    </w:p>
    <w:p w:rsidR="00E12EF1" w:rsidRPr="00E12EF1" w:rsidRDefault="00E12EF1" w:rsidP="00A45861">
      <w:pPr>
        <w:spacing w:line="240" w:lineRule="auto"/>
        <w:rPr>
          <w:rFonts w:ascii="Times New Roman" w:hAnsi="Times New Roman" w:cs="Times New Roman"/>
        </w:rPr>
      </w:pPr>
      <w:r w:rsidRPr="00E12EF1">
        <w:rPr>
          <w:rFonts w:ascii="Times New Roman" w:hAnsi="Times New Roman" w:cs="Times New Roman"/>
        </w:rPr>
        <w:t xml:space="preserve">Vyučovací jazyk :   </w:t>
      </w:r>
      <w:r w:rsidRPr="00E12EF1">
        <w:rPr>
          <w:rFonts w:ascii="Times New Roman" w:hAnsi="Times New Roman" w:cs="Times New Roman"/>
          <w:b/>
        </w:rPr>
        <w:t>slovenský jazyk</w:t>
      </w:r>
    </w:p>
    <w:p w:rsidR="00E12EF1" w:rsidRPr="00E12EF1" w:rsidRDefault="00E12EF1" w:rsidP="00A45861">
      <w:pPr>
        <w:spacing w:line="240" w:lineRule="auto"/>
        <w:rPr>
          <w:rFonts w:ascii="Times New Roman" w:hAnsi="Times New Roman" w:cs="Times New Roman"/>
        </w:rPr>
      </w:pPr>
      <w:r w:rsidRPr="00E12EF1">
        <w:rPr>
          <w:rFonts w:ascii="Times New Roman" w:hAnsi="Times New Roman" w:cs="Times New Roman"/>
        </w:rPr>
        <w:t xml:space="preserve">Študijná forma :      </w:t>
      </w:r>
      <w:r w:rsidRPr="00E12EF1">
        <w:rPr>
          <w:rFonts w:ascii="Times New Roman" w:hAnsi="Times New Roman" w:cs="Times New Roman"/>
          <w:b/>
        </w:rPr>
        <w:t>denná</w:t>
      </w:r>
    </w:p>
    <w:p w:rsidR="00E12EF1" w:rsidRPr="00E12EF1" w:rsidRDefault="00E12EF1" w:rsidP="00A458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2EF1">
        <w:rPr>
          <w:rFonts w:ascii="Times New Roman" w:hAnsi="Times New Roman" w:cs="Times New Roman"/>
        </w:rPr>
        <w:t xml:space="preserve">Druh školy :            </w:t>
      </w:r>
      <w:r w:rsidRPr="00E12EF1">
        <w:rPr>
          <w:rFonts w:ascii="Times New Roman" w:hAnsi="Times New Roman" w:cs="Times New Roman"/>
          <w:b/>
        </w:rPr>
        <w:t>štátna</w:t>
      </w:r>
    </w:p>
    <w:p w:rsidR="00E12EF1" w:rsidRPr="00A45861" w:rsidRDefault="00E12EF1" w:rsidP="00E12EF1">
      <w:pPr>
        <w:rPr>
          <w:rFonts w:ascii="Times New Roman" w:hAnsi="Times New Roman" w:cs="Times New Roman"/>
          <w:b/>
          <w:sz w:val="24"/>
          <w:szCs w:val="24"/>
        </w:rPr>
      </w:pPr>
      <w:r w:rsidRPr="00A45861">
        <w:rPr>
          <w:rFonts w:ascii="Times New Roman" w:hAnsi="Times New Roman" w:cs="Times New Roman"/>
          <w:b/>
          <w:sz w:val="24"/>
          <w:szCs w:val="24"/>
        </w:rPr>
        <w:t xml:space="preserve">Predkladateľ :   </w:t>
      </w:r>
      <w:r w:rsidR="00A45861">
        <w:rPr>
          <w:rFonts w:ascii="Times New Roman" w:hAnsi="Times New Roman" w:cs="Times New Roman"/>
          <w:b/>
          <w:sz w:val="24"/>
          <w:szCs w:val="24"/>
        </w:rPr>
        <w:t xml:space="preserve">                    Mgr. Adriana </w:t>
      </w:r>
      <w:proofErr w:type="spellStart"/>
      <w:r w:rsidR="00A45861">
        <w:rPr>
          <w:rFonts w:ascii="Times New Roman" w:hAnsi="Times New Roman" w:cs="Times New Roman"/>
          <w:b/>
          <w:sz w:val="24"/>
          <w:szCs w:val="24"/>
        </w:rPr>
        <w:t>Majsniarová</w:t>
      </w:r>
      <w:proofErr w:type="spellEnd"/>
      <w:r w:rsidR="00A45861">
        <w:rPr>
          <w:rFonts w:ascii="Times New Roman" w:hAnsi="Times New Roman" w:cs="Times New Roman"/>
          <w:b/>
          <w:sz w:val="24"/>
          <w:szCs w:val="24"/>
        </w:rPr>
        <w:t xml:space="preserve"> – riaditeľka ZŠ s MŠ</w:t>
      </w:r>
      <w:r w:rsidRPr="00A4586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12EF1" w:rsidRPr="00E12EF1" w:rsidRDefault="00E12EF1" w:rsidP="00E12EF1">
      <w:pPr>
        <w:rPr>
          <w:rFonts w:ascii="Times New Roman" w:hAnsi="Times New Roman" w:cs="Times New Roman"/>
          <w:b/>
        </w:rPr>
      </w:pPr>
      <w:r w:rsidRPr="00E12EF1">
        <w:rPr>
          <w:rFonts w:ascii="Times New Roman" w:hAnsi="Times New Roman" w:cs="Times New Roman"/>
        </w:rPr>
        <w:t xml:space="preserve">Názov školy :                             </w:t>
      </w:r>
      <w:r w:rsidRPr="00E12EF1">
        <w:rPr>
          <w:rFonts w:ascii="Times New Roman" w:hAnsi="Times New Roman" w:cs="Times New Roman"/>
          <w:b/>
        </w:rPr>
        <w:t xml:space="preserve"> Základná škola s materskou školou </w:t>
      </w:r>
      <w:r w:rsidR="00A45861">
        <w:rPr>
          <w:rFonts w:ascii="Times New Roman" w:hAnsi="Times New Roman" w:cs="Times New Roman"/>
          <w:b/>
        </w:rPr>
        <w:t>Lietavská Svinná - Babkov</w:t>
      </w:r>
      <w:r w:rsidRPr="00E12EF1">
        <w:rPr>
          <w:rFonts w:ascii="Times New Roman" w:hAnsi="Times New Roman" w:cs="Times New Roman"/>
          <w:b/>
        </w:rPr>
        <w:t xml:space="preserve">                                                   </w:t>
      </w:r>
    </w:p>
    <w:p w:rsidR="00E12EF1" w:rsidRPr="00E12EF1" w:rsidRDefault="00E12EF1" w:rsidP="00E12EF1">
      <w:pPr>
        <w:rPr>
          <w:rFonts w:ascii="Times New Roman" w:hAnsi="Times New Roman" w:cs="Times New Roman"/>
        </w:rPr>
      </w:pPr>
      <w:r w:rsidRPr="00E12EF1">
        <w:rPr>
          <w:rFonts w:ascii="Times New Roman" w:hAnsi="Times New Roman" w:cs="Times New Roman"/>
        </w:rPr>
        <w:t xml:space="preserve">Adresa :                                       </w:t>
      </w:r>
      <w:r w:rsidRPr="00E12EF1">
        <w:rPr>
          <w:rFonts w:ascii="Times New Roman" w:hAnsi="Times New Roman" w:cs="Times New Roman"/>
          <w:b/>
        </w:rPr>
        <w:t>Lietavská Svinná 105, 013 11 Lietavská Svinná – Babkov</w:t>
      </w:r>
    </w:p>
    <w:p w:rsidR="00E12EF1" w:rsidRPr="00E12EF1" w:rsidRDefault="00E12EF1" w:rsidP="00E12EF1">
      <w:pPr>
        <w:rPr>
          <w:rFonts w:ascii="Times New Roman" w:hAnsi="Times New Roman" w:cs="Times New Roman"/>
        </w:rPr>
      </w:pPr>
      <w:r w:rsidRPr="00E12EF1">
        <w:rPr>
          <w:rFonts w:ascii="Times New Roman" w:hAnsi="Times New Roman" w:cs="Times New Roman"/>
        </w:rPr>
        <w:t>IČO :</w:t>
      </w:r>
      <w:r w:rsidR="00A45861">
        <w:rPr>
          <w:rFonts w:ascii="Times New Roman" w:hAnsi="Times New Roman" w:cs="Times New Roman"/>
        </w:rPr>
        <w:t xml:space="preserve">                                           </w:t>
      </w:r>
      <w:r w:rsidRPr="00E12EF1">
        <w:rPr>
          <w:rFonts w:ascii="Times New Roman" w:hAnsi="Times New Roman" w:cs="Times New Roman"/>
        </w:rPr>
        <w:t xml:space="preserve"> </w:t>
      </w:r>
      <w:r w:rsidRPr="00A45861">
        <w:rPr>
          <w:rFonts w:ascii="Times New Roman" w:hAnsi="Times New Roman" w:cs="Times New Roman"/>
          <w:b/>
        </w:rPr>
        <w:t>37910418</w:t>
      </w:r>
    </w:p>
    <w:p w:rsidR="00E12EF1" w:rsidRPr="00E12EF1" w:rsidRDefault="00E12EF1" w:rsidP="00E12EF1">
      <w:pPr>
        <w:rPr>
          <w:rFonts w:ascii="Times New Roman" w:hAnsi="Times New Roman" w:cs="Times New Roman"/>
        </w:rPr>
      </w:pPr>
      <w:r w:rsidRPr="00E12EF1">
        <w:rPr>
          <w:rFonts w:ascii="Times New Roman" w:hAnsi="Times New Roman" w:cs="Times New Roman"/>
        </w:rPr>
        <w:t xml:space="preserve">Riaditeľ školy :                            </w:t>
      </w:r>
      <w:r w:rsidRPr="00E12EF1">
        <w:rPr>
          <w:rFonts w:ascii="Times New Roman" w:hAnsi="Times New Roman" w:cs="Times New Roman"/>
          <w:b/>
        </w:rPr>
        <w:t xml:space="preserve">Mgr. Adriana </w:t>
      </w:r>
      <w:proofErr w:type="spellStart"/>
      <w:r w:rsidRPr="00E12EF1">
        <w:rPr>
          <w:rFonts w:ascii="Times New Roman" w:hAnsi="Times New Roman" w:cs="Times New Roman"/>
          <w:b/>
        </w:rPr>
        <w:t>Majsniarová</w:t>
      </w:r>
      <w:proofErr w:type="spellEnd"/>
    </w:p>
    <w:p w:rsidR="00E12EF1" w:rsidRPr="00E12EF1" w:rsidRDefault="00E12EF1" w:rsidP="00E12EF1">
      <w:pPr>
        <w:rPr>
          <w:rFonts w:ascii="Times New Roman" w:hAnsi="Times New Roman" w:cs="Times New Roman"/>
          <w:b/>
        </w:rPr>
      </w:pPr>
      <w:r w:rsidRPr="00E12EF1">
        <w:rPr>
          <w:rFonts w:ascii="Times New Roman" w:hAnsi="Times New Roman" w:cs="Times New Roman"/>
        </w:rPr>
        <w:t xml:space="preserve">Koordinátor pre tvorbu ŠVP :      </w:t>
      </w:r>
      <w:r w:rsidRPr="00E12EF1">
        <w:rPr>
          <w:rFonts w:ascii="Times New Roman" w:hAnsi="Times New Roman" w:cs="Times New Roman"/>
          <w:b/>
        </w:rPr>
        <w:t xml:space="preserve">Mgr. </w:t>
      </w:r>
      <w:r w:rsidR="00A45861">
        <w:rPr>
          <w:rFonts w:ascii="Times New Roman" w:hAnsi="Times New Roman" w:cs="Times New Roman"/>
          <w:b/>
        </w:rPr>
        <w:t>Eva Hrtánková</w:t>
      </w:r>
    </w:p>
    <w:p w:rsidR="00A45861" w:rsidRDefault="00E12EF1" w:rsidP="00E12EF1">
      <w:pPr>
        <w:rPr>
          <w:rFonts w:ascii="Times New Roman" w:hAnsi="Times New Roman" w:cs="Times New Roman"/>
          <w:b/>
        </w:rPr>
      </w:pPr>
      <w:r w:rsidRPr="00E12EF1">
        <w:rPr>
          <w:rFonts w:ascii="Times New Roman" w:hAnsi="Times New Roman" w:cs="Times New Roman"/>
        </w:rPr>
        <w:t xml:space="preserve">Ďalšie kontakty :                          </w:t>
      </w:r>
      <w:proofErr w:type="spellStart"/>
      <w:r w:rsidRPr="00E12EF1">
        <w:rPr>
          <w:rFonts w:ascii="Times New Roman" w:hAnsi="Times New Roman" w:cs="Times New Roman"/>
          <w:b/>
        </w:rPr>
        <w:t>č.t</w:t>
      </w:r>
      <w:proofErr w:type="spellEnd"/>
      <w:r w:rsidRPr="00E12EF1">
        <w:rPr>
          <w:rFonts w:ascii="Times New Roman" w:hAnsi="Times New Roman" w:cs="Times New Roman"/>
          <w:b/>
        </w:rPr>
        <w:t>. 041/5688633,</w:t>
      </w:r>
    </w:p>
    <w:p w:rsidR="00A45861" w:rsidRDefault="00E12EF1" w:rsidP="00E12EF1">
      <w:pPr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 E-mail :</w:t>
      </w:r>
      <w:r w:rsidR="00A45861">
        <w:rPr>
          <w:rFonts w:ascii="Times New Roman" w:hAnsi="Times New Roman" w:cs="Times New Roman"/>
          <w:b/>
        </w:rPr>
        <w:t xml:space="preserve">                                      </w:t>
      </w:r>
      <w:r w:rsidRPr="00E12EF1">
        <w:rPr>
          <w:rFonts w:ascii="Times New Roman" w:hAnsi="Times New Roman" w:cs="Times New Roman"/>
          <w:b/>
        </w:rPr>
        <w:t xml:space="preserve"> </w:t>
      </w:r>
      <w:hyperlink r:id="rId8" w:history="1">
        <w:r w:rsidRPr="00E12EF1">
          <w:rPr>
            <w:rStyle w:val="Hypertextovprepojenie"/>
            <w:rFonts w:ascii="Times New Roman" w:hAnsi="Times New Roman" w:cs="Times New Roman"/>
            <w:b/>
          </w:rPr>
          <w:t>zsls@azet.sk</w:t>
        </w:r>
      </w:hyperlink>
      <w:r w:rsidRPr="00E12EF1">
        <w:rPr>
          <w:rFonts w:ascii="Times New Roman" w:hAnsi="Times New Roman" w:cs="Times New Roman"/>
        </w:rPr>
        <w:t xml:space="preserve"> </w:t>
      </w:r>
    </w:p>
    <w:p w:rsidR="00E12EF1" w:rsidRPr="00E12EF1" w:rsidRDefault="00A45861" w:rsidP="00E12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 :                                            </w:t>
      </w:r>
      <w:hyperlink r:id="rId9" w:history="1">
        <w:r w:rsidRPr="00A60AEB">
          <w:rPr>
            <w:rStyle w:val="Hypertextovprepojenie"/>
            <w:rFonts w:ascii="Times New Roman" w:hAnsi="Times New Roman" w:cs="Times New Roman"/>
          </w:rPr>
          <w:t>www.zsls.sk</w:t>
        </w:r>
      </w:hyperlink>
      <w:r w:rsidR="00E12EF1" w:rsidRPr="00E12EF1">
        <w:rPr>
          <w:rFonts w:ascii="Times New Roman" w:hAnsi="Times New Roman" w:cs="Times New Roman"/>
        </w:rPr>
        <w:t xml:space="preserve">                                                </w:t>
      </w:r>
    </w:p>
    <w:p w:rsidR="00E12EF1" w:rsidRPr="00E12EF1" w:rsidRDefault="00E12EF1" w:rsidP="00E12EF1">
      <w:pPr>
        <w:rPr>
          <w:rFonts w:ascii="Times New Roman" w:hAnsi="Times New Roman" w:cs="Times New Roman"/>
        </w:rPr>
      </w:pPr>
    </w:p>
    <w:p w:rsidR="00E12EF1" w:rsidRPr="00E12EF1" w:rsidRDefault="00E12EF1" w:rsidP="00E12EF1">
      <w:pPr>
        <w:rPr>
          <w:rFonts w:ascii="Times New Roman" w:hAnsi="Times New Roman" w:cs="Times New Roman"/>
        </w:rPr>
      </w:pPr>
    </w:p>
    <w:p w:rsidR="00E12EF1" w:rsidRPr="00A45861" w:rsidRDefault="00E12EF1" w:rsidP="00E12EF1">
      <w:pPr>
        <w:rPr>
          <w:rFonts w:ascii="Times New Roman" w:hAnsi="Times New Roman" w:cs="Times New Roman"/>
          <w:b/>
          <w:sz w:val="24"/>
          <w:szCs w:val="24"/>
        </w:rPr>
      </w:pPr>
      <w:r w:rsidRPr="00A45861">
        <w:rPr>
          <w:rFonts w:ascii="Times New Roman" w:hAnsi="Times New Roman" w:cs="Times New Roman"/>
          <w:b/>
          <w:sz w:val="24"/>
          <w:szCs w:val="24"/>
        </w:rPr>
        <w:t xml:space="preserve">Zriaďovateľ </w:t>
      </w:r>
    </w:p>
    <w:p w:rsidR="00E12EF1" w:rsidRPr="00A45861" w:rsidRDefault="00E12EF1" w:rsidP="00E12EF1">
      <w:pPr>
        <w:rPr>
          <w:rFonts w:ascii="Times New Roman" w:hAnsi="Times New Roman" w:cs="Times New Roman"/>
          <w:sz w:val="24"/>
          <w:szCs w:val="24"/>
        </w:rPr>
      </w:pPr>
      <w:r w:rsidRPr="00A45861">
        <w:rPr>
          <w:rFonts w:ascii="Times New Roman" w:hAnsi="Times New Roman" w:cs="Times New Roman"/>
          <w:sz w:val="24"/>
          <w:szCs w:val="24"/>
        </w:rPr>
        <w:t xml:space="preserve">Názov :                                        </w:t>
      </w:r>
      <w:r w:rsidRPr="00A45861">
        <w:rPr>
          <w:rFonts w:ascii="Times New Roman" w:hAnsi="Times New Roman" w:cs="Times New Roman"/>
          <w:b/>
          <w:sz w:val="24"/>
          <w:szCs w:val="24"/>
        </w:rPr>
        <w:t>Obecný úrad Lietavská Svinná – Babkov</w:t>
      </w:r>
    </w:p>
    <w:p w:rsidR="00E12EF1" w:rsidRPr="00A45861" w:rsidRDefault="00E12EF1" w:rsidP="00E12EF1">
      <w:pPr>
        <w:rPr>
          <w:rFonts w:ascii="Times New Roman" w:hAnsi="Times New Roman" w:cs="Times New Roman"/>
          <w:sz w:val="24"/>
          <w:szCs w:val="24"/>
        </w:rPr>
      </w:pPr>
      <w:r w:rsidRPr="00A45861">
        <w:rPr>
          <w:rFonts w:ascii="Times New Roman" w:hAnsi="Times New Roman" w:cs="Times New Roman"/>
          <w:sz w:val="24"/>
          <w:szCs w:val="24"/>
        </w:rPr>
        <w:t xml:space="preserve">Adresa :                                       </w:t>
      </w:r>
      <w:r w:rsidRPr="00A45861">
        <w:rPr>
          <w:rFonts w:ascii="Times New Roman" w:hAnsi="Times New Roman" w:cs="Times New Roman"/>
          <w:b/>
          <w:sz w:val="24"/>
          <w:szCs w:val="24"/>
        </w:rPr>
        <w:t>Lietavská Svinná 160, 013 11 Lietavská Lúčka</w:t>
      </w:r>
    </w:p>
    <w:p w:rsidR="00E12EF1" w:rsidRPr="00A45861" w:rsidRDefault="00E12EF1" w:rsidP="00E12EF1">
      <w:pPr>
        <w:rPr>
          <w:rFonts w:ascii="Times New Roman" w:hAnsi="Times New Roman" w:cs="Times New Roman"/>
          <w:sz w:val="24"/>
          <w:szCs w:val="24"/>
        </w:rPr>
      </w:pPr>
      <w:r w:rsidRPr="00A45861">
        <w:rPr>
          <w:rFonts w:ascii="Times New Roman" w:hAnsi="Times New Roman" w:cs="Times New Roman"/>
          <w:sz w:val="24"/>
          <w:szCs w:val="24"/>
        </w:rPr>
        <w:t xml:space="preserve">Kontakty :                                    </w:t>
      </w:r>
      <w:proofErr w:type="spellStart"/>
      <w:r w:rsidRPr="00A45861">
        <w:rPr>
          <w:rFonts w:ascii="Times New Roman" w:hAnsi="Times New Roman" w:cs="Times New Roman"/>
          <w:b/>
          <w:sz w:val="24"/>
          <w:szCs w:val="24"/>
        </w:rPr>
        <w:t>č.t</w:t>
      </w:r>
      <w:proofErr w:type="spellEnd"/>
      <w:r w:rsidRPr="00A45861">
        <w:rPr>
          <w:rFonts w:ascii="Times New Roman" w:hAnsi="Times New Roman" w:cs="Times New Roman"/>
          <w:b/>
          <w:sz w:val="24"/>
          <w:szCs w:val="24"/>
        </w:rPr>
        <w:t>. 041/5688615</w:t>
      </w:r>
    </w:p>
    <w:p w:rsidR="00E12EF1" w:rsidRPr="00A45861" w:rsidRDefault="00E12EF1" w:rsidP="00E12EF1">
      <w:pPr>
        <w:rPr>
          <w:rFonts w:ascii="Times New Roman" w:hAnsi="Times New Roman" w:cs="Times New Roman"/>
          <w:b/>
          <w:sz w:val="24"/>
          <w:szCs w:val="24"/>
        </w:rPr>
      </w:pPr>
      <w:r w:rsidRPr="00A45861">
        <w:rPr>
          <w:rFonts w:ascii="Times New Roman" w:hAnsi="Times New Roman" w:cs="Times New Roman"/>
          <w:sz w:val="24"/>
          <w:szCs w:val="24"/>
        </w:rPr>
        <w:t xml:space="preserve">Platnosť dokumentu od :             </w:t>
      </w:r>
      <w:r w:rsidR="00B40472">
        <w:rPr>
          <w:rFonts w:ascii="Times New Roman" w:hAnsi="Times New Roman" w:cs="Times New Roman"/>
          <w:b/>
          <w:sz w:val="24"/>
          <w:szCs w:val="24"/>
        </w:rPr>
        <w:t>01.09.2021</w:t>
      </w:r>
      <w:r w:rsidRPr="00A45861">
        <w:rPr>
          <w:rFonts w:ascii="Times New Roman" w:hAnsi="Times New Roman" w:cs="Times New Roman"/>
          <w:b/>
          <w:sz w:val="24"/>
          <w:szCs w:val="24"/>
        </w:rPr>
        <w:t>.</w:t>
      </w:r>
    </w:p>
    <w:p w:rsidR="00E12EF1" w:rsidRPr="00A45861" w:rsidRDefault="00E12EF1" w:rsidP="00E12EF1">
      <w:pPr>
        <w:rPr>
          <w:rFonts w:ascii="Times New Roman" w:hAnsi="Times New Roman" w:cs="Times New Roman"/>
          <w:b/>
          <w:sz w:val="24"/>
          <w:szCs w:val="24"/>
        </w:rPr>
      </w:pPr>
    </w:p>
    <w:p w:rsidR="00E12EF1" w:rsidRPr="00A45861" w:rsidRDefault="00E12EF1" w:rsidP="00E12EF1">
      <w:pPr>
        <w:rPr>
          <w:rFonts w:ascii="Times New Roman" w:hAnsi="Times New Roman" w:cs="Times New Roman"/>
          <w:b/>
          <w:sz w:val="24"/>
          <w:szCs w:val="24"/>
        </w:rPr>
      </w:pPr>
    </w:p>
    <w:p w:rsidR="00E12EF1" w:rsidRPr="00A45861" w:rsidRDefault="00E12EF1" w:rsidP="00E12EF1">
      <w:pPr>
        <w:rPr>
          <w:rFonts w:ascii="Times New Roman" w:hAnsi="Times New Roman" w:cs="Times New Roman"/>
          <w:sz w:val="24"/>
          <w:szCs w:val="24"/>
        </w:rPr>
      </w:pPr>
      <w:r w:rsidRPr="00A45861">
        <w:rPr>
          <w:rFonts w:ascii="Times New Roman" w:hAnsi="Times New Roman" w:cs="Times New Roman"/>
          <w:sz w:val="24"/>
          <w:szCs w:val="24"/>
        </w:rPr>
        <w:t xml:space="preserve"> </w:t>
      </w:r>
      <w:r w:rsidRPr="00A45861">
        <w:rPr>
          <w:rFonts w:ascii="Times New Roman" w:hAnsi="Times New Roman" w:cs="Times New Roman"/>
          <w:b/>
          <w:sz w:val="24"/>
          <w:szCs w:val="24"/>
        </w:rPr>
        <w:t>Podpis riaditeľa :</w:t>
      </w:r>
      <w:r w:rsidRPr="00A45861">
        <w:rPr>
          <w:rFonts w:ascii="Times New Roman" w:hAnsi="Times New Roman" w:cs="Times New Roman"/>
          <w:sz w:val="24"/>
          <w:szCs w:val="24"/>
        </w:rPr>
        <w:t>.........................            Podpis predsedu RŠ :...............................................</w:t>
      </w:r>
    </w:p>
    <w:p w:rsidR="00E12EF1" w:rsidRPr="00E12EF1" w:rsidRDefault="00E12EF1" w:rsidP="00E12EF1">
      <w:pPr>
        <w:jc w:val="center"/>
        <w:rPr>
          <w:b/>
          <w:color w:val="0066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45861" w:rsidRPr="00A45861" w:rsidTr="00A45861">
        <w:trPr>
          <w:trHeight w:val="425"/>
        </w:trPr>
        <w:tc>
          <w:tcPr>
            <w:tcW w:w="9212" w:type="dxa"/>
          </w:tcPr>
          <w:p w:rsidR="00A45861" w:rsidRPr="00A45861" w:rsidRDefault="00A45861" w:rsidP="00072E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A4586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lastRenderedPageBreak/>
              <w:t>I.   Všeobecná charakteristika školy</w:t>
            </w:r>
          </w:p>
        </w:tc>
      </w:tr>
    </w:tbl>
    <w:p w:rsidR="00A45861" w:rsidRPr="00A45861" w:rsidRDefault="00A45861" w:rsidP="00A45861">
      <w:pPr>
        <w:rPr>
          <w:rFonts w:ascii="Times New Roman" w:hAnsi="Times New Roman" w:cs="Times New Roman"/>
        </w:rPr>
      </w:pPr>
    </w:p>
    <w:p w:rsidR="00A45861" w:rsidRPr="00A45861" w:rsidRDefault="00A45861" w:rsidP="00A458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b/>
          <w:sz w:val="28"/>
          <w:szCs w:val="28"/>
        </w:rPr>
        <w:t>Veľkosť školy</w:t>
      </w:r>
    </w:p>
    <w:p w:rsidR="00A45861" w:rsidRPr="00A45861" w:rsidRDefault="00A45861" w:rsidP="00A45861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      Naša škola je </w:t>
      </w:r>
      <w:proofErr w:type="spellStart"/>
      <w:r w:rsidRPr="00A45861">
        <w:rPr>
          <w:rFonts w:ascii="Times New Roman" w:hAnsi="Times New Roman" w:cs="Times New Roman"/>
        </w:rPr>
        <w:t>neplnoorganizovaná</w:t>
      </w:r>
      <w:proofErr w:type="spellEnd"/>
      <w:r w:rsidRPr="00A45861">
        <w:rPr>
          <w:rFonts w:ascii="Times New Roman" w:hAnsi="Times New Roman" w:cs="Times New Roman"/>
        </w:rPr>
        <w:t xml:space="preserve"> škola, situovaná v strede obce, obklopená peknou prírodou Strážovských vrchov. Je umiestnená v jedno poschodovej budove, ktorej súčasťou je aj materská škola a školská jedáleň.</w:t>
      </w:r>
      <w:r w:rsidR="007244C8">
        <w:rPr>
          <w:rFonts w:ascii="Times New Roman" w:hAnsi="Times New Roman" w:cs="Times New Roman"/>
        </w:rPr>
        <w:t xml:space="preserve"> Na poschodí sa nachádzajú tri</w:t>
      </w:r>
      <w:r w:rsidRPr="00A45861">
        <w:rPr>
          <w:rFonts w:ascii="Times New Roman" w:hAnsi="Times New Roman" w:cs="Times New Roman"/>
        </w:rPr>
        <w:t xml:space="preserve"> učebne ZŠ, počítačová učebňa na výučbu informatickej výchovy a</w:t>
      </w:r>
      <w:r w:rsidR="007244C8">
        <w:rPr>
          <w:rFonts w:ascii="Times New Roman" w:hAnsi="Times New Roman" w:cs="Times New Roman"/>
        </w:rPr>
        <w:t> školská knižnica. Na prízemí sa nachádza jedna trieda ZŠ ,</w:t>
      </w:r>
      <w:r w:rsidRPr="00A45861">
        <w:rPr>
          <w:rFonts w:ascii="Times New Roman" w:hAnsi="Times New Roman" w:cs="Times New Roman"/>
        </w:rPr>
        <w:t xml:space="preserve"> šatne a </w:t>
      </w:r>
      <w:r w:rsidR="007244C8">
        <w:rPr>
          <w:rFonts w:ascii="Times New Roman" w:hAnsi="Times New Roman" w:cs="Times New Roman"/>
        </w:rPr>
        <w:t xml:space="preserve">je tu </w:t>
      </w:r>
      <w:r w:rsidRPr="00A45861">
        <w:rPr>
          <w:rFonts w:ascii="Times New Roman" w:hAnsi="Times New Roman" w:cs="Times New Roman"/>
        </w:rPr>
        <w:t xml:space="preserve">zriadená cvičebňa – pohybové štúdio. V  komplexe školy sa nachádza pomerne rozsiahly areál, v ktorom ja umiestnené aj multifunkčné ihrisko s umelým povrchom a detské ihrisko s hojdačkami a preliezačkami. </w:t>
      </w:r>
    </w:p>
    <w:p w:rsidR="00A45861" w:rsidRPr="00A45861" w:rsidRDefault="00B40472" w:rsidP="006547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školskom roku 2021</w:t>
      </w:r>
      <w:r w:rsidR="00464640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 otvoríme tri</w:t>
      </w:r>
      <w:r w:rsidR="007244C8">
        <w:rPr>
          <w:rFonts w:ascii="Times New Roman" w:hAnsi="Times New Roman" w:cs="Times New Roman"/>
        </w:rPr>
        <w:t xml:space="preserve"> triedy s počtami žiakov od </w:t>
      </w:r>
      <w:r>
        <w:rPr>
          <w:rFonts w:ascii="Times New Roman" w:hAnsi="Times New Roman" w:cs="Times New Roman"/>
        </w:rPr>
        <w:t>11</w:t>
      </w:r>
      <w:r w:rsidR="007244C8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17</w:t>
      </w:r>
      <w:r w:rsidR="0001444A">
        <w:rPr>
          <w:rFonts w:ascii="Times New Roman" w:hAnsi="Times New Roman" w:cs="Times New Roman"/>
        </w:rPr>
        <w:t xml:space="preserve"> </w:t>
      </w:r>
      <w:r w:rsidR="00A45861" w:rsidRPr="00A45861">
        <w:rPr>
          <w:rFonts w:ascii="Times New Roman" w:hAnsi="Times New Roman" w:cs="Times New Roman"/>
        </w:rPr>
        <w:t>a dve od</w:t>
      </w:r>
      <w:r>
        <w:rPr>
          <w:rFonts w:ascii="Times New Roman" w:hAnsi="Times New Roman" w:cs="Times New Roman"/>
        </w:rPr>
        <w:t>delenia ŠKD. Školu navštevuje 4</w:t>
      </w:r>
      <w:r w:rsidR="00464640">
        <w:rPr>
          <w:rFonts w:ascii="Times New Roman" w:hAnsi="Times New Roman" w:cs="Times New Roman"/>
        </w:rPr>
        <w:t>3</w:t>
      </w:r>
      <w:r w:rsidR="00A45861" w:rsidRPr="00A45861">
        <w:rPr>
          <w:rFonts w:ascii="Times New Roman" w:hAnsi="Times New Roman" w:cs="Times New Roman"/>
        </w:rPr>
        <w:t xml:space="preserve"> žiakov.</w:t>
      </w:r>
    </w:p>
    <w:p w:rsidR="00A45861" w:rsidRPr="0065474A" w:rsidRDefault="00A45861" w:rsidP="00A458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474A">
        <w:rPr>
          <w:rFonts w:ascii="Times New Roman" w:hAnsi="Times New Roman" w:cs="Times New Roman"/>
          <w:b/>
          <w:sz w:val="28"/>
          <w:szCs w:val="28"/>
        </w:rPr>
        <w:t>Charakteristika žiakov</w:t>
      </w:r>
    </w:p>
    <w:p w:rsidR="00A45861" w:rsidRPr="00242647" w:rsidRDefault="00A45861" w:rsidP="00A45861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     </w:t>
      </w:r>
      <w:r w:rsidRPr="00242647">
        <w:rPr>
          <w:rFonts w:ascii="Times New Roman" w:hAnsi="Times New Roman" w:cs="Times New Roman"/>
        </w:rPr>
        <w:t xml:space="preserve">Školu navštevujú žiaci od 6 do 10 rokov z Lietavskej Svinnej a z neďalekej pridruženej obce Babkov. Naša škola ja spádovou školou pre tieto dve obce. Škola zabezpečuje primárne vzdelávanie. V ďalšom stupni vzdelávanie žiaci pokračujú v ZŠ Lietavská Lúčka. </w:t>
      </w:r>
    </w:p>
    <w:p w:rsidR="005E02CF" w:rsidRPr="00242647" w:rsidRDefault="0065474A" w:rsidP="005E02CF">
      <w:pPr>
        <w:jc w:val="both"/>
        <w:rPr>
          <w:rFonts w:ascii="Times New Roman" w:hAnsi="Times New Roman" w:cs="Times New Roman"/>
          <w:b/>
        </w:rPr>
      </w:pPr>
      <w:r w:rsidRPr="00242647">
        <w:rPr>
          <w:rFonts w:ascii="Times New Roman" w:hAnsi="Times New Roman" w:cs="Times New Roman"/>
        </w:rPr>
        <w:t xml:space="preserve">     Školu navštevujú aj žiaci s</w:t>
      </w:r>
      <w:r w:rsidR="001A5502">
        <w:rPr>
          <w:rFonts w:ascii="Times New Roman" w:hAnsi="Times New Roman" w:cs="Times New Roman"/>
        </w:rPr>
        <w:t xml:space="preserve"> ŠVVP</w:t>
      </w:r>
      <w:r w:rsidR="00457523">
        <w:rPr>
          <w:rFonts w:ascii="Times New Roman" w:hAnsi="Times New Roman" w:cs="Times New Roman"/>
        </w:rPr>
        <w:t xml:space="preserve">. V tomto školskom roku dvaja žiaci, ktorí na odporúčanie SCŠPP a na základe žiadosti zákonných zástupcov sú integrovaní. </w:t>
      </w:r>
    </w:p>
    <w:p w:rsidR="00A45861" w:rsidRPr="00A45861" w:rsidRDefault="00A45861" w:rsidP="00A45861">
      <w:pPr>
        <w:rPr>
          <w:rFonts w:ascii="Times New Roman" w:hAnsi="Times New Roman" w:cs="Times New Roman"/>
          <w:b/>
          <w:sz w:val="28"/>
          <w:szCs w:val="28"/>
        </w:rPr>
      </w:pPr>
      <w:r w:rsidRPr="00A45861">
        <w:rPr>
          <w:rFonts w:ascii="Times New Roman" w:hAnsi="Times New Roman" w:cs="Times New Roman"/>
          <w:b/>
          <w:sz w:val="28"/>
          <w:szCs w:val="28"/>
        </w:rPr>
        <w:t>3. Charakteristika pedagogického zboru</w:t>
      </w:r>
    </w:p>
    <w:p w:rsidR="005E02CF" w:rsidRDefault="00B40472" w:rsidP="00A458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Na našej škole pôsobia štyria</w:t>
      </w:r>
      <w:r w:rsidR="00A45861" w:rsidRPr="00A45861">
        <w:rPr>
          <w:rFonts w:ascii="Times New Roman" w:hAnsi="Times New Roman" w:cs="Times New Roman"/>
        </w:rPr>
        <w:t xml:space="preserve"> pedagógov</w:t>
      </w:r>
      <w:r>
        <w:rPr>
          <w:rFonts w:ascii="Times New Roman" w:hAnsi="Times New Roman" w:cs="Times New Roman"/>
        </w:rPr>
        <w:t>ia</w:t>
      </w:r>
      <w:r w:rsidR="00A45861" w:rsidRPr="00A45861">
        <w:rPr>
          <w:rFonts w:ascii="Times New Roman" w:hAnsi="Times New Roman" w:cs="Times New Roman"/>
        </w:rPr>
        <w:t>, ktor</w:t>
      </w:r>
      <w:r w:rsidR="001A5502">
        <w:rPr>
          <w:rFonts w:ascii="Times New Roman" w:hAnsi="Times New Roman" w:cs="Times New Roman"/>
        </w:rPr>
        <w:t xml:space="preserve">í majú vysokoškolské vzdelanie , dve vychovávateľky a jedna asistentka učiteľa, </w:t>
      </w:r>
      <w:r w:rsidR="00A45861" w:rsidRPr="00A45861">
        <w:rPr>
          <w:rFonts w:ascii="Times New Roman" w:hAnsi="Times New Roman" w:cs="Times New Roman"/>
        </w:rPr>
        <w:t xml:space="preserve"> ktoré ma</w:t>
      </w:r>
      <w:r w:rsidR="005E02CF">
        <w:rPr>
          <w:rFonts w:ascii="Times New Roman" w:hAnsi="Times New Roman" w:cs="Times New Roman"/>
        </w:rPr>
        <w:t>jú primerané odborné vzdelanie.</w:t>
      </w:r>
      <w:r>
        <w:rPr>
          <w:rFonts w:ascii="Times New Roman" w:hAnsi="Times New Roman" w:cs="Times New Roman"/>
        </w:rPr>
        <w:t xml:space="preserve"> Traja</w:t>
      </w:r>
      <w:r w:rsidR="00A45861" w:rsidRPr="00A45861">
        <w:rPr>
          <w:rFonts w:ascii="Times New Roman" w:hAnsi="Times New Roman" w:cs="Times New Roman"/>
        </w:rPr>
        <w:t xml:space="preserve"> pedagógov</w:t>
      </w:r>
      <w:r>
        <w:rPr>
          <w:rFonts w:ascii="Times New Roman" w:hAnsi="Times New Roman" w:cs="Times New Roman"/>
        </w:rPr>
        <w:t>ia sú triednymi učiteľmi a štvrtý</w:t>
      </w:r>
      <w:r w:rsidR="00A45861" w:rsidRPr="00A45861">
        <w:rPr>
          <w:rFonts w:ascii="Times New Roman" w:hAnsi="Times New Roman" w:cs="Times New Roman"/>
        </w:rPr>
        <w:t xml:space="preserve"> pedagóg pracuje na znížený úväzok, vyučuje náboženskú výchovu.</w:t>
      </w:r>
    </w:p>
    <w:p w:rsidR="00A45861" w:rsidRPr="00A45861" w:rsidRDefault="005E02CF" w:rsidP="00A458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45861" w:rsidRPr="00A45861">
        <w:rPr>
          <w:rFonts w:ascii="Times New Roman" w:hAnsi="Times New Roman" w:cs="Times New Roman"/>
        </w:rPr>
        <w:t>Na škole je zriadená funkcia  výchovný poradca, koordinátor  pre prevenciu, ktorý  má na starosti ochranu detí pred drogovými závislosťami, fyzickým, alebo psychickým násilím a prejavmi šikanovania, koordinátor  pre tvorbu školského vzdelávaci</w:t>
      </w:r>
      <w:r w:rsidR="00464640">
        <w:rPr>
          <w:rFonts w:ascii="Times New Roman" w:hAnsi="Times New Roman" w:cs="Times New Roman"/>
        </w:rPr>
        <w:t>eho programu, koordinátor   pre environmentálnu výchovu</w:t>
      </w:r>
      <w:r w:rsidR="00A45861" w:rsidRPr="00A45861">
        <w:rPr>
          <w:rFonts w:ascii="Times New Roman" w:hAnsi="Times New Roman" w:cs="Times New Roman"/>
        </w:rPr>
        <w:t xml:space="preserve"> a koordinátor  </w:t>
      </w:r>
      <w:proofErr w:type="spellStart"/>
      <w:r w:rsidR="00A45861" w:rsidRPr="00A45861">
        <w:rPr>
          <w:rFonts w:ascii="Times New Roman" w:hAnsi="Times New Roman" w:cs="Times New Roman"/>
        </w:rPr>
        <w:t>voľnočasových</w:t>
      </w:r>
      <w:proofErr w:type="spellEnd"/>
      <w:r w:rsidR="00A45861" w:rsidRPr="00A45861">
        <w:rPr>
          <w:rFonts w:ascii="Times New Roman" w:hAnsi="Times New Roman" w:cs="Times New Roman"/>
        </w:rPr>
        <w:t xml:space="preserve"> aktivít.</w:t>
      </w:r>
    </w:p>
    <w:p w:rsidR="00464640" w:rsidRDefault="00A45861" w:rsidP="005E02CF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     Všetci pedagogickí zamestnanci sa priebežne vzdelávajú. Vedenie školy sa snaží vytvárať podmienky pre ich profesionálny a osobnostný rast.</w:t>
      </w:r>
      <w:r w:rsidR="005E02CF">
        <w:rPr>
          <w:rFonts w:ascii="Times New Roman" w:hAnsi="Times New Roman" w:cs="Times New Roman"/>
        </w:rPr>
        <w:t xml:space="preserve"> Každoročne spoločne vytvárajú plán kontinuálneho vzdelávania, v ktorom si pracovníci plánujú svoje vzdelávacie aktivity podľa svojich cieľov a ponuky vzdelávacích aktivít. </w:t>
      </w:r>
      <w:r w:rsidRPr="00A45861">
        <w:rPr>
          <w:rFonts w:ascii="Times New Roman" w:hAnsi="Times New Roman" w:cs="Times New Roman"/>
        </w:rPr>
        <w:t xml:space="preserve"> Všetci pracovníci prešli školeniami IKT</w:t>
      </w:r>
      <w:r w:rsidR="00464640">
        <w:rPr>
          <w:rFonts w:ascii="Times New Roman" w:hAnsi="Times New Roman" w:cs="Times New Roman"/>
        </w:rPr>
        <w:t xml:space="preserve">, vo vzdelávaní v oblasti IKT budeme pokračovať najmä z dôvodu potreby ovládania IKT v čase dištančného vzdelávania </w:t>
      </w:r>
      <w:r w:rsidRPr="00A45861">
        <w:rPr>
          <w:rFonts w:ascii="Times New Roman" w:hAnsi="Times New Roman" w:cs="Times New Roman"/>
        </w:rPr>
        <w:t xml:space="preserve">. Niektorí si rozšírili svoje odborné vzdelávanie o etickú výchovu, ITV a ANJ. Každý zamestnanec má rovnakú možnosť pre zdokonaľovanie svojej profesionality, pre sebavzdelávanie, zdokonaľovanie profesijnej spôsobilosti a kreativity. Hlavným znakom vzdelávania je motivácia, samostatnosť, aktivita, tvorivosť a zodpovednosť za výsledky. </w:t>
      </w:r>
      <w:r w:rsidR="00B40472">
        <w:rPr>
          <w:rFonts w:ascii="Times New Roman" w:hAnsi="Times New Roman" w:cs="Times New Roman"/>
        </w:rPr>
        <w:t>Priebežne prebiehajú rôzne druhy vzdelávania podľa aktuálnej ponuky.</w:t>
      </w:r>
    </w:p>
    <w:p w:rsidR="00464640" w:rsidRDefault="00464640" w:rsidP="005E02CF">
      <w:pPr>
        <w:jc w:val="both"/>
        <w:rPr>
          <w:rFonts w:ascii="Times New Roman" w:hAnsi="Times New Roman" w:cs="Times New Roman"/>
        </w:rPr>
      </w:pPr>
    </w:p>
    <w:p w:rsidR="00242647" w:rsidRDefault="00A45861" w:rsidP="005E02CF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  </w:t>
      </w:r>
    </w:p>
    <w:p w:rsidR="00A45861" w:rsidRPr="00A45861" w:rsidRDefault="00A45861" w:rsidP="005E02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861">
        <w:rPr>
          <w:rFonts w:ascii="Times New Roman" w:hAnsi="Times New Roman" w:cs="Times New Roman"/>
        </w:rPr>
        <w:lastRenderedPageBreak/>
        <w:t xml:space="preserve"> </w:t>
      </w:r>
      <w:r w:rsidRPr="00A45861">
        <w:rPr>
          <w:rFonts w:ascii="Times New Roman" w:hAnsi="Times New Roman" w:cs="Times New Roman"/>
          <w:b/>
          <w:sz w:val="28"/>
          <w:szCs w:val="28"/>
        </w:rPr>
        <w:t xml:space="preserve">4. Organizácia prijímacieho konania </w:t>
      </w:r>
    </w:p>
    <w:p w:rsidR="00A45861" w:rsidRPr="00A45861" w:rsidRDefault="00A45861" w:rsidP="00A45861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     Žiakov do 1. ročníka prijímame podľa §60 a §61 zákona č. 245/2008 </w:t>
      </w:r>
      <w:proofErr w:type="spellStart"/>
      <w:r w:rsidRPr="00A45861">
        <w:rPr>
          <w:rFonts w:ascii="Times New Roman" w:hAnsi="Times New Roman" w:cs="Times New Roman"/>
        </w:rPr>
        <w:t>Z.z</w:t>
      </w:r>
      <w:proofErr w:type="spellEnd"/>
      <w:r w:rsidRPr="00A45861">
        <w:rPr>
          <w:rFonts w:ascii="Times New Roman" w:hAnsi="Times New Roman" w:cs="Times New Roman"/>
        </w:rPr>
        <w:t xml:space="preserve">. o výchove a vzdelávaní a o zmene a doplnení niektorých zákonov na základe zápisu a vyplnenia dotazníka zákonných zástupcov žiaka. </w:t>
      </w:r>
    </w:p>
    <w:p w:rsidR="00A45861" w:rsidRPr="00A45861" w:rsidRDefault="00A45861" w:rsidP="00A45861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     Zápis do 1. ročníka sa vykonáva v stanovenom termíne podľa  prijatého  všeobecne záväzného nariadenia zriaďovateľa. Žiaci sú zapísaní do 1. ročníka, keď spĺňajú zákonom stanovené podmienky. Pohovor s budúcimi prvákmi a ich rodičmi vykonáva budúca pani učiteľka prvého ročníka a riaditeľka školy. Tradíciou školy je slávnostný zápis budúcich prvákov, ktorého sa zúčastňuje aj pán starosta a tu sú budúci prváci spolu s rodičmi zapísaní aj do kroniky obce.   </w:t>
      </w:r>
    </w:p>
    <w:p w:rsidR="00A45861" w:rsidRDefault="00A45861" w:rsidP="00A45861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  Do ostatných ročníkov našej základnej školy počas celého roka prijíma riaditeľka školy žiakov po osobnom pohovore a na základe žiadosti rodičov.</w:t>
      </w:r>
    </w:p>
    <w:p w:rsidR="00E303F2" w:rsidRDefault="00E303F2" w:rsidP="00E303F2">
      <w:pPr>
        <w:pStyle w:val="Default"/>
        <w:rPr>
          <w:b/>
          <w:bCs/>
          <w:sz w:val="28"/>
          <w:szCs w:val="28"/>
        </w:rPr>
      </w:pPr>
      <w:r w:rsidRPr="00E303F2">
        <w:rPr>
          <w:b/>
          <w:bCs/>
          <w:sz w:val="28"/>
          <w:szCs w:val="28"/>
        </w:rPr>
        <w:t xml:space="preserve">5. Oslobodenie žiaka z vyučovania niektorého predmetu </w:t>
      </w:r>
    </w:p>
    <w:p w:rsidR="00E303F2" w:rsidRPr="00E303F2" w:rsidRDefault="00E303F2" w:rsidP="00E303F2">
      <w:pPr>
        <w:pStyle w:val="Default"/>
        <w:rPr>
          <w:sz w:val="22"/>
          <w:szCs w:val="22"/>
        </w:rPr>
      </w:pPr>
    </w:p>
    <w:p w:rsidR="00E303F2" w:rsidRPr="00E303F2" w:rsidRDefault="00E303F2" w:rsidP="00E303F2">
      <w:pPr>
        <w:jc w:val="both"/>
        <w:rPr>
          <w:rFonts w:ascii="Times New Roman" w:hAnsi="Times New Roman" w:cs="Times New Roman"/>
        </w:rPr>
      </w:pPr>
      <w:r w:rsidRPr="00E303F2">
        <w:rPr>
          <w:rFonts w:ascii="Times New Roman" w:hAnsi="Times New Roman" w:cs="Times New Roman"/>
        </w:rPr>
        <w:t xml:space="preserve">     Na základe žiadosti zákonného zástupcu a odporučenia praktického lekára pre deti a dorast môže riaditeľ školy zo zdravotných dôvodov alebo iných závažných dôvodov rozhodnúť o oslobodení alebo čiastočnom oslobodení žiaka od vyučovania niektorého predmetu, a to na celý školský rok alebo jeho časť (§ 31 ods. 4 zákona č. 245/2008 o výchove a vzdelávaní).</w:t>
      </w:r>
    </w:p>
    <w:p w:rsidR="00A45861" w:rsidRPr="00A45861" w:rsidRDefault="00E303F2" w:rsidP="00A4586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45861" w:rsidRPr="00A45861">
        <w:rPr>
          <w:rFonts w:ascii="Times New Roman" w:hAnsi="Times New Roman" w:cs="Times New Roman"/>
          <w:b/>
          <w:sz w:val="28"/>
          <w:szCs w:val="28"/>
        </w:rPr>
        <w:t xml:space="preserve">. Dlhodobé projekty a medzinárodná spolupráca </w:t>
      </w:r>
    </w:p>
    <w:p w:rsidR="00A45861" w:rsidRPr="00A45861" w:rsidRDefault="00A45861" w:rsidP="00A45861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     Škola je zapojená do projektu „</w:t>
      </w:r>
      <w:r w:rsidRPr="00282E6C">
        <w:rPr>
          <w:rFonts w:ascii="Times New Roman" w:hAnsi="Times New Roman" w:cs="Times New Roman"/>
          <w:b/>
        </w:rPr>
        <w:t>Škola podporujúca zdravie a zdravý spôsob života</w:t>
      </w:r>
      <w:r w:rsidRPr="00A45861">
        <w:rPr>
          <w:rFonts w:ascii="Times New Roman" w:hAnsi="Times New Roman" w:cs="Times New Roman"/>
        </w:rPr>
        <w:t xml:space="preserve">“ </w:t>
      </w:r>
    </w:p>
    <w:p w:rsidR="00A45861" w:rsidRPr="00A45861" w:rsidRDefault="00A45861" w:rsidP="00A45861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 V rámci tohto projektu sa snažíme o presadzovanie zdravého životného štýlu a pohybových aktivít u našich žiakov v duchu programu boja proti obezite. Máme vypracovaný interný projekt školy pod názvom </w:t>
      </w:r>
      <w:r w:rsidRPr="00282E6C">
        <w:rPr>
          <w:rFonts w:ascii="Times New Roman" w:hAnsi="Times New Roman" w:cs="Times New Roman"/>
          <w:b/>
        </w:rPr>
        <w:t>Chceme zdravé a hravé deti</w:t>
      </w:r>
      <w:r w:rsidRPr="00A45861">
        <w:rPr>
          <w:rFonts w:ascii="Times New Roman" w:hAnsi="Times New Roman" w:cs="Times New Roman"/>
        </w:rPr>
        <w:t xml:space="preserve">, v ktorom sú stanovené ciele, ktoré by sme chceli dosiahnuť a rozplánované jednotlivé aktivity a odborné činnosti. </w:t>
      </w:r>
    </w:p>
    <w:p w:rsidR="00A45861" w:rsidRPr="00A45861" w:rsidRDefault="00A45861" w:rsidP="00242647">
      <w:pPr>
        <w:jc w:val="both"/>
        <w:rPr>
          <w:rFonts w:ascii="Times New Roman" w:hAnsi="Times New Roman" w:cs="Times New Roman"/>
          <w:b/>
          <w:u w:val="single"/>
        </w:rPr>
      </w:pPr>
      <w:r w:rsidRPr="00A45861">
        <w:rPr>
          <w:rFonts w:ascii="Times New Roman" w:hAnsi="Times New Roman" w:cs="Times New Roman"/>
          <w:b/>
          <w:u w:val="single"/>
        </w:rPr>
        <w:t>Národné projekty :</w:t>
      </w:r>
    </w:p>
    <w:p w:rsidR="00A45861" w:rsidRPr="00A45861" w:rsidRDefault="00A45861" w:rsidP="00242647">
      <w:pPr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>V súčasnosti pracujeme na projektoch :</w:t>
      </w:r>
    </w:p>
    <w:p w:rsidR="00A45861" w:rsidRPr="00242647" w:rsidRDefault="00A45861" w:rsidP="0024264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42647">
        <w:rPr>
          <w:rFonts w:ascii="Times New Roman" w:hAnsi="Times New Roman" w:cs="Times New Roman"/>
          <w:b/>
        </w:rPr>
        <w:t xml:space="preserve">Modernizácia vzdelávacieho procesu na základných školách </w:t>
      </w:r>
    </w:p>
    <w:p w:rsidR="00282E6C" w:rsidRDefault="00282E6C" w:rsidP="00242647">
      <w:pPr>
        <w:pStyle w:val="Odsekzoznamu"/>
        <w:ind w:left="708"/>
        <w:jc w:val="both"/>
        <w:rPr>
          <w:rFonts w:ascii="Times New Roman" w:hAnsi="Times New Roman" w:cs="Times New Roman"/>
        </w:rPr>
      </w:pPr>
      <w:r w:rsidRPr="00282E6C">
        <w:rPr>
          <w:rFonts w:ascii="Times New Roman" w:hAnsi="Times New Roman" w:cs="Times New Roman"/>
        </w:rPr>
        <w:t>Cieľom projektu je dosiahnuť</w:t>
      </w:r>
      <w:r>
        <w:rPr>
          <w:rFonts w:ascii="Times New Roman" w:hAnsi="Times New Roman" w:cs="Times New Roman"/>
        </w:rPr>
        <w:t xml:space="preserve"> zmenu formy výučby na škola, ktorá povedie k modernizácii zapojením moderných technológií do vyučovania, a zároveň pripraviť učiteľov na aktívnu realizáciu školskej reformy prispôsobením vzdelávacieho systému potrebám vedomostnej spoločnosti. V praxi to znamená inováciu a zmodernizovanie obsahu vzdelávania a metód vo vyučovaní, ale najmä prípravu učiteľov na prácu s novými kompetenciami pre prácu v modernej škole 21. storočia.</w:t>
      </w:r>
    </w:p>
    <w:p w:rsidR="00282E6C" w:rsidRDefault="00282E6C" w:rsidP="00242647">
      <w:pPr>
        <w:pStyle w:val="Odsekzoznamu"/>
        <w:jc w:val="both"/>
        <w:rPr>
          <w:rFonts w:ascii="Times New Roman" w:hAnsi="Times New Roman" w:cs="Times New Roman"/>
        </w:rPr>
      </w:pPr>
    </w:p>
    <w:p w:rsidR="00282E6C" w:rsidRPr="00282E6C" w:rsidRDefault="00A45861" w:rsidP="0024264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82E6C">
        <w:rPr>
          <w:rFonts w:ascii="Times New Roman" w:hAnsi="Times New Roman" w:cs="Times New Roman"/>
        </w:rPr>
        <w:t xml:space="preserve"> </w:t>
      </w:r>
      <w:r w:rsidRPr="00282E6C">
        <w:rPr>
          <w:rFonts w:ascii="Times New Roman" w:hAnsi="Times New Roman" w:cs="Times New Roman"/>
          <w:b/>
        </w:rPr>
        <w:t>Detský čin roka</w:t>
      </w:r>
      <w:r w:rsidRPr="00282E6C">
        <w:rPr>
          <w:rFonts w:ascii="Times New Roman" w:hAnsi="Times New Roman" w:cs="Times New Roman"/>
        </w:rPr>
        <w:t xml:space="preserve"> </w:t>
      </w:r>
    </w:p>
    <w:p w:rsidR="00242647" w:rsidRDefault="00242647" w:rsidP="00242647">
      <w:pPr>
        <w:pStyle w:val="Odsekzoznamu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82E6C" w:rsidRPr="00282E6C">
        <w:rPr>
          <w:rFonts w:ascii="Times New Roman" w:hAnsi="Times New Roman" w:cs="Times New Roman"/>
        </w:rPr>
        <w:t xml:space="preserve"> </w:t>
      </w:r>
      <w:r w:rsidR="00A45861" w:rsidRPr="00282E6C">
        <w:rPr>
          <w:rFonts w:ascii="Times New Roman" w:hAnsi="Times New Roman" w:cs="Times New Roman"/>
        </w:rPr>
        <w:t>Cieľom projektu je otvoriť v spoločnosti dialóg na tému pozitívneho konania detí i</w:t>
      </w:r>
      <w:r>
        <w:rPr>
          <w:rFonts w:ascii="Times New Roman" w:hAnsi="Times New Roman" w:cs="Times New Roman"/>
        </w:rPr>
        <w:t> </w:t>
      </w:r>
      <w:r w:rsidR="00A45861" w:rsidRPr="00282E6C">
        <w:rPr>
          <w:rFonts w:ascii="Times New Roman" w:hAnsi="Times New Roman" w:cs="Times New Roman"/>
        </w:rPr>
        <w:t>dospelých</w:t>
      </w:r>
    </w:p>
    <w:p w:rsidR="00282E6C" w:rsidRDefault="00282E6C" w:rsidP="00242647">
      <w:pPr>
        <w:pStyle w:val="Odsekzoznamu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42647">
        <w:rPr>
          <w:rFonts w:ascii="Times New Roman" w:hAnsi="Times New Roman" w:cs="Times New Roman"/>
        </w:rPr>
        <w:t xml:space="preserve">  </w:t>
      </w:r>
      <w:r w:rsidR="00A45861" w:rsidRPr="00282E6C">
        <w:rPr>
          <w:rFonts w:ascii="Times New Roman" w:hAnsi="Times New Roman" w:cs="Times New Roman"/>
        </w:rPr>
        <w:t>a motivovať spoločnosť k humánnym hodnotám.</w:t>
      </w:r>
    </w:p>
    <w:p w:rsidR="00242647" w:rsidRPr="00282E6C" w:rsidRDefault="00242647" w:rsidP="00242647">
      <w:pPr>
        <w:pStyle w:val="Odsekzoznamu"/>
        <w:ind w:left="360"/>
        <w:jc w:val="both"/>
        <w:rPr>
          <w:rFonts w:ascii="Times New Roman" w:hAnsi="Times New Roman" w:cs="Times New Roman"/>
        </w:rPr>
      </w:pPr>
    </w:p>
    <w:p w:rsidR="00282E6C" w:rsidRPr="00242647" w:rsidRDefault="00A45861" w:rsidP="0024264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42647">
        <w:rPr>
          <w:rFonts w:ascii="Times New Roman" w:hAnsi="Times New Roman" w:cs="Times New Roman"/>
        </w:rPr>
        <w:t xml:space="preserve"> </w:t>
      </w:r>
      <w:r w:rsidRPr="00242647">
        <w:rPr>
          <w:rFonts w:ascii="Times New Roman" w:hAnsi="Times New Roman" w:cs="Times New Roman"/>
          <w:b/>
        </w:rPr>
        <w:t>Záložka do knihy spája školy</w:t>
      </w:r>
    </w:p>
    <w:p w:rsidR="00242647" w:rsidRDefault="00282E6C" w:rsidP="00242647">
      <w:pPr>
        <w:pStyle w:val="Odsekzoznamu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242647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</w:t>
      </w:r>
      <w:r w:rsidR="00A45861" w:rsidRPr="00282E6C">
        <w:rPr>
          <w:rFonts w:ascii="Times New Roman" w:hAnsi="Times New Roman" w:cs="Times New Roman"/>
        </w:rPr>
        <w:t>Cieľom projektu je nadviazanie kontaktu s inou slovenskou základnou školou a</w:t>
      </w:r>
      <w:r w:rsidR="00242647">
        <w:rPr>
          <w:rFonts w:ascii="Times New Roman" w:hAnsi="Times New Roman" w:cs="Times New Roman"/>
        </w:rPr>
        <w:t> </w:t>
      </w:r>
      <w:r w:rsidR="00A45861" w:rsidRPr="00282E6C">
        <w:rPr>
          <w:rFonts w:ascii="Times New Roman" w:hAnsi="Times New Roman" w:cs="Times New Roman"/>
        </w:rPr>
        <w:t>podpora</w:t>
      </w:r>
    </w:p>
    <w:p w:rsidR="00242647" w:rsidRDefault="00242647" w:rsidP="00242647">
      <w:pPr>
        <w:pStyle w:val="Odsekzoznamu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45861" w:rsidRPr="00282E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č</w:t>
      </w:r>
      <w:r w:rsidR="00A45861" w:rsidRPr="00282E6C">
        <w:rPr>
          <w:rFonts w:ascii="Times New Roman" w:hAnsi="Times New Roman" w:cs="Times New Roman"/>
        </w:rPr>
        <w:t>ítania</w:t>
      </w:r>
      <w:r>
        <w:rPr>
          <w:rFonts w:ascii="Times New Roman" w:hAnsi="Times New Roman" w:cs="Times New Roman"/>
        </w:rPr>
        <w:t xml:space="preserve"> </w:t>
      </w:r>
      <w:r w:rsidR="00282E6C">
        <w:rPr>
          <w:rFonts w:ascii="Times New Roman" w:hAnsi="Times New Roman" w:cs="Times New Roman"/>
        </w:rPr>
        <w:t xml:space="preserve"> </w:t>
      </w:r>
      <w:r w:rsidR="00A45861" w:rsidRPr="00282E6C">
        <w:rPr>
          <w:rFonts w:ascii="Times New Roman" w:hAnsi="Times New Roman" w:cs="Times New Roman"/>
        </w:rPr>
        <w:t>prostredníctvom výmeny záložiek do kníh, ktoré žiaci vyrobia ľubovoľnou technikou.</w:t>
      </w:r>
    </w:p>
    <w:p w:rsidR="00242647" w:rsidRDefault="00242647" w:rsidP="00242647">
      <w:pPr>
        <w:pStyle w:val="Odsekzoznamu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A45861" w:rsidRPr="00282E6C">
        <w:rPr>
          <w:rFonts w:ascii="Times New Roman" w:hAnsi="Times New Roman" w:cs="Times New Roman"/>
        </w:rPr>
        <w:t xml:space="preserve"> Výmenu</w:t>
      </w:r>
      <w:r>
        <w:rPr>
          <w:rFonts w:ascii="Times New Roman" w:hAnsi="Times New Roman" w:cs="Times New Roman"/>
        </w:rPr>
        <w:t xml:space="preserve"> z</w:t>
      </w:r>
      <w:r w:rsidR="00A45861" w:rsidRPr="00282E6C">
        <w:rPr>
          <w:rFonts w:ascii="Times New Roman" w:hAnsi="Times New Roman" w:cs="Times New Roman"/>
        </w:rPr>
        <w:t>áložiek využijeme k nadviazaniu vzájomnej spolupráce, kontaktov alebo</w:t>
      </w:r>
    </w:p>
    <w:p w:rsidR="00A45861" w:rsidRDefault="00242647" w:rsidP="00242647">
      <w:pPr>
        <w:pStyle w:val="Odsekzoznamu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45861" w:rsidRPr="00282E6C">
        <w:rPr>
          <w:rFonts w:ascii="Times New Roman" w:hAnsi="Times New Roman" w:cs="Times New Roman"/>
        </w:rPr>
        <w:t xml:space="preserve"> poznávaniu života žiakov v rôznych kútov Slovenska a Českej republiky.</w:t>
      </w:r>
    </w:p>
    <w:p w:rsidR="00242647" w:rsidRDefault="00242647" w:rsidP="00242647">
      <w:pPr>
        <w:pStyle w:val="Odsekzoznamu"/>
        <w:ind w:left="0"/>
        <w:jc w:val="both"/>
        <w:rPr>
          <w:rFonts w:ascii="Times New Roman" w:hAnsi="Times New Roman" w:cs="Times New Roman"/>
        </w:rPr>
      </w:pPr>
    </w:p>
    <w:p w:rsidR="00242647" w:rsidRPr="00242647" w:rsidRDefault="00A45861" w:rsidP="0024264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42647">
        <w:rPr>
          <w:rFonts w:ascii="Times New Roman" w:hAnsi="Times New Roman" w:cs="Times New Roman"/>
        </w:rPr>
        <w:t xml:space="preserve"> </w:t>
      </w:r>
      <w:r w:rsidRPr="00242647">
        <w:rPr>
          <w:rFonts w:ascii="Times New Roman" w:hAnsi="Times New Roman" w:cs="Times New Roman"/>
          <w:b/>
        </w:rPr>
        <w:t>Premena tradičnej školy na modernú – Chceme učiť moderne</w:t>
      </w:r>
    </w:p>
    <w:p w:rsidR="00242647" w:rsidRPr="00242647" w:rsidRDefault="00A45861" w:rsidP="00242647">
      <w:pPr>
        <w:pStyle w:val="Odsekzoznamu"/>
        <w:jc w:val="both"/>
        <w:rPr>
          <w:rFonts w:ascii="Times New Roman" w:hAnsi="Times New Roman" w:cs="Times New Roman"/>
        </w:rPr>
      </w:pPr>
      <w:r w:rsidRPr="00242647">
        <w:rPr>
          <w:rFonts w:ascii="Times New Roman" w:hAnsi="Times New Roman" w:cs="Times New Roman"/>
        </w:rPr>
        <w:t>Cieľom projektu je uskutočniť obsahovú prestavbu vzdelávania na základných a stredných školách a s využitím inovovaných foriem a metód výučby pripraviť absolventa pre aktuálne a perspektívne potreby vedomostnej spoločnosti, ako aj pre jeho nadväzujúce vzdelávanie v systéme vysokých škôl a ďalšieho vzdelávania. V našom projekte sme sa zamerali najmä na  čítanie s porozumením a zvyšovanie kompetencií žiakov v jednotlivých predmetoch prostredníctvom využívania nových foriem a postupov vzdelávania. Aktivity projektu boli ukončené v apríli 2014, ale stále prebieha monitorovacie obdobie projektu. Výstupy projektu, IKT zariadenia, pomôcky a knižničný fond sú ďalej overované a používané vo vyučovacom procese.</w:t>
      </w:r>
    </w:p>
    <w:p w:rsidR="00242647" w:rsidRPr="00242647" w:rsidRDefault="00242647" w:rsidP="00242647">
      <w:pPr>
        <w:pStyle w:val="Odsekzoznamu"/>
        <w:jc w:val="both"/>
        <w:rPr>
          <w:rFonts w:ascii="Times New Roman" w:hAnsi="Times New Roman" w:cs="Times New Roman"/>
        </w:rPr>
      </w:pPr>
    </w:p>
    <w:p w:rsidR="00242647" w:rsidRPr="00242647" w:rsidRDefault="00A45861" w:rsidP="00A4586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42647">
        <w:rPr>
          <w:rFonts w:ascii="Times New Roman" w:hAnsi="Times New Roman" w:cs="Times New Roman"/>
          <w:b/>
        </w:rPr>
        <w:t>Elektronizácia vzdelávacieho systému regionálneho školstva</w:t>
      </w:r>
    </w:p>
    <w:p w:rsidR="00242647" w:rsidRPr="00242647" w:rsidRDefault="00A45861" w:rsidP="00242647">
      <w:pPr>
        <w:pStyle w:val="Odsekzoznamu"/>
        <w:jc w:val="both"/>
        <w:rPr>
          <w:rFonts w:ascii="Times New Roman" w:hAnsi="Times New Roman" w:cs="Times New Roman"/>
        </w:rPr>
      </w:pPr>
      <w:r w:rsidRPr="00242647">
        <w:rPr>
          <w:rFonts w:ascii="Times New Roman" w:hAnsi="Times New Roman" w:cs="Times New Roman"/>
        </w:rPr>
        <w:t>Cieľom projektu je vybudovanie a vytvorenie funkčného elektronického vzdelávacieho systému a uvedenie elektronických služieb do prevádzky, tak ako aj zriadenie a vybavenie digitálnych tried, prispôsobenie digitálneho obsahu a v neposlednom rade aj vyškolenie pracovníkov pre zabezpečenie ďalšieho vzdelávania pedagogických pracovníkov.</w:t>
      </w:r>
    </w:p>
    <w:p w:rsidR="00242647" w:rsidRPr="00242647" w:rsidRDefault="00242647" w:rsidP="00242647">
      <w:pPr>
        <w:pStyle w:val="Odsekzoznamu"/>
        <w:jc w:val="both"/>
        <w:rPr>
          <w:rFonts w:ascii="Times New Roman" w:hAnsi="Times New Roman" w:cs="Times New Roman"/>
        </w:rPr>
      </w:pPr>
    </w:p>
    <w:p w:rsidR="00242647" w:rsidRPr="00242647" w:rsidRDefault="00A45861" w:rsidP="00A4586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42647">
        <w:rPr>
          <w:rFonts w:ascii="Times New Roman" w:hAnsi="Times New Roman" w:cs="Times New Roman"/>
        </w:rPr>
        <w:t xml:space="preserve"> </w:t>
      </w:r>
      <w:r w:rsidRPr="00242647">
        <w:rPr>
          <w:rFonts w:ascii="Times New Roman" w:hAnsi="Times New Roman" w:cs="Times New Roman"/>
          <w:b/>
        </w:rPr>
        <w:t>Moderné vzdelávanie –digitálne vzdelávanie pre všeobecno-vzdelávacie predmety</w:t>
      </w:r>
    </w:p>
    <w:p w:rsidR="00242647" w:rsidRPr="00242647" w:rsidRDefault="00A45861" w:rsidP="00242647">
      <w:pPr>
        <w:pStyle w:val="Odsekzoznamu"/>
        <w:jc w:val="both"/>
        <w:rPr>
          <w:rFonts w:ascii="Times New Roman" w:hAnsi="Times New Roman" w:cs="Times New Roman"/>
        </w:rPr>
      </w:pPr>
      <w:r w:rsidRPr="00242647">
        <w:rPr>
          <w:rFonts w:ascii="Times New Roman" w:hAnsi="Times New Roman" w:cs="Times New Roman"/>
        </w:rPr>
        <w:t>Cieľom projektu je uskutočniť obsahovú prestavbu vzdelávania na základných a stredných školách s využitím inovatívnych metód výučby.</w:t>
      </w:r>
    </w:p>
    <w:p w:rsidR="00242647" w:rsidRPr="00242647" w:rsidRDefault="00242647" w:rsidP="00242647">
      <w:pPr>
        <w:pStyle w:val="Odsekzoznamu"/>
        <w:jc w:val="both"/>
        <w:rPr>
          <w:rFonts w:ascii="Times New Roman" w:hAnsi="Times New Roman" w:cs="Times New Roman"/>
        </w:rPr>
      </w:pPr>
    </w:p>
    <w:p w:rsidR="00242647" w:rsidRPr="00242647" w:rsidRDefault="00A45861" w:rsidP="00A45861">
      <w:pPr>
        <w:pStyle w:val="Odsekzoznamu"/>
        <w:numPr>
          <w:ilvl w:val="0"/>
          <w:numId w:val="4"/>
        </w:num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</w:rPr>
      </w:pPr>
      <w:r w:rsidRPr="00242647">
        <w:rPr>
          <w:rFonts w:ascii="Times New Roman" w:hAnsi="Times New Roman" w:cs="Times New Roman"/>
        </w:rPr>
        <w:t xml:space="preserve"> </w:t>
      </w:r>
      <w:proofErr w:type="spellStart"/>
      <w:r w:rsidRPr="00242647">
        <w:rPr>
          <w:rFonts w:ascii="Times New Roman" w:hAnsi="Times New Roman" w:cs="Times New Roman"/>
          <w:b/>
        </w:rPr>
        <w:t>eTwining</w:t>
      </w:r>
      <w:proofErr w:type="spellEnd"/>
      <w:r w:rsidRPr="00242647">
        <w:rPr>
          <w:rFonts w:ascii="Times New Roman" w:hAnsi="Times New Roman" w:cs="Times New Roman"/>
          <w:b/>
        </w:rPr>
        <w:t xml:space="preserve"> – komunita európskych škôl</w:t>
      </w:r>
    </w:p>
    <w:p w:rsidR="00E303F2" w:rsidRDefault="00A45861" w:rsidP="006E68DB">
      <w:pPr>
        <w:pStyle w:val="Odsekzoznamu"/>
        <w:shd w:val="clear" w:color="auto" w:fill="FFFFFF"/>
        <w:spacing w:after="240"/>
        <w:jc w:val="both"/>
        <w:rPr>
          <w:rStyle w:val="apple-converted-space"/>
          <w:rFonts w:ascii="Times New Roman" w:hAnsi="Times New Roman" w:cs="Times New Roman"/>
          <w:color w:val="000000"/>
        </w:rPr>
      </w:pPr>
      <w:r w:rsidRPr="00242647">
        <w:rPr>
          <w:rFonts w:ascii="Times New Roman" w:hAnsi="Times New Roman" w:cs="Times New Roman"/>
          <w:color w:val="000000"/>
        </w:rPr>
        <w:t xml:space="preserve">Program partnerstvo škôl </w:t>
      </w:r>
      <w:proofErr w:type="spellStart"/>
      <w:r w:rsidRPr="00242647">
        <w:rPr>
          <w:rFonts w:ascii="Times New Roman" w:hAnsi="Times New Roman" w:cs="Times New Roman"/>
          <w:color w:val="000000"/>
        </w:rPr>
        <w:t>eTwinning</w:t>
      </w:r>
      <w:proofErr w:type="spellEnd"/>
      <w:r w:rsidRPr="00242647">
        <w:rPr>
          <w:rFonts w:ascii="Times New Roman" w:hAnsi="Times New Roman" w:cs="Times New Roman"/>
          <w:color w:val="000000"/>
        </w:rPr>
        <w:t xml:space="preserve"> podporuje rozvoj spolupráce európskych škôl prostredníctvom využívania informačných a komunikačných technológií poskytovaním podpory, nástrojov a služieb školám.</w:t>
      </w:r>
      <w:r w:rsidRPr="00242647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E303F2" w:rsidRDefault="00E303F2" w:rsidP="006E68DB">
      <w:pPr>
        <w:pStyle w:val="Odsekzoznamu"/>
        <w:shd w:val="clear" w:color="auto" w:fill="FFFFFF"/>
        <w:spacing w:after="240"/>
        <w:jc w:val="both"/>
        <w:rPr>
          <w:rStyle w:val="apple-converted-space"/>
          <w:rFonts w:ascii="Times New Roman" w:hAnsi="Times New Roman" w:cs="Times New Roman"/>
          <w:color w:val="000000"/>
        </w:rPr>
      </w:pPr>
    </w:p>
    <w:p w:rsidR="00E303F2" w:rsidRDefault="00E303F2" w:rsidP="006E68DB">
      <w:pPr>
        <w:pStyle w:val="Odsekzoznamu"/>
        <w:shd w:val="clear" w:color="auto" w:fill="FFFFFF"/>
        <w:spacing w:after="240"/>
        <w:jc w:val="both"/>
        <w:rPr>
          <w:rStyle w:val="apple-converted-space"/>
          <w:rFonts w:ascii="Times New Roman" w:hAnsi="Times New Roman" w:cs="Times New Roman"/>
          <w:color w:val="000000"/>
        </w:rPr>
      </w:pPr>
      <w:r>
        <w:rPr>
          <w:rStyle w:val="apple-converted-space"/>
          <w:rFonts w:ascii="Times New Roman" w:hAnsi="Times New Roman" w:cs="Times New Roman"/>
          <w:color w:val="000000"/>
        </w:rPr>
        <w:t xml:space="preserve">- </w:t>
      </w:r>
      <w:r w:rsidRPr="00E303F2">
        <w:rPr>
          <w:rStyle w:val="apple-converted-space"/>
          <w:rFonts w:ascii="Times New Roman" w:hAnsi="Times New Roman" w:cs="Times New Roman"/>
          <w:b/>
          <w:color w:val="000000"/>
        </w:rPr>
        <w:t>Mliečny program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 </w:t>
      </w:r>
    </w:p>
    <w:p w:rsidR="00E303F2" w:rsidRDefault="00E303F2" w:rsidP="006E68DB">
      <w:pPr>
        <w:pStyle w:val="Odsekzoznamu"/>
        <w:shd w:val="clear" w:color="auto" w:fill="FFFFFF"/>
        <w:spacing w:after="240"/>
        <w:jc w:val="both"/>
        <w:rPr>
          <w:rStyle w:val="apple-converted-space"/>
          <w:rFonts w:ascii="Times New Roman" w:hAnsi="Times New Roman" w:cs="Times New Roman"/>
          <w:b/>
          <w:color w:val="000000"/>
        </w:rPr>
      </w:pPr>
      <w:r>
        <w:rPr>
          <w:rStyle w:val="apple-converted-space"/>
          <w:rFonts w:ascii="Times New Roman" w:hAnsi="Times New Roman" w:cs="Times New Roman"/>
          <w:color w:val="000000"/>
        </w:rPr>
        <w:t xml:space="preserve">- </w:t>
      </w:r>
      <w:r w:rsidRPr="00E303F2">
        <w:rPr>
          <w:rStyle w:val="apple-converted-space"/>
          <w:rFonts w:ascii="Times New Roman" w:hAnsi="Times New Roman" w:cs="Times New Roman"/>
          <w:b/>
          <w:color w:val="000000"/>
        </w:rPr>
        <w:t>Ovocie do škôl</w:t>
      </w:r>
    </w:p>
    <w:p w:rsidR="00E303F2" w:rsidRDefault="00E303F2" w:rsidP="006E68DB">
      <w:pPr>
        <w:pStyle w:val="Odsekzoznamu"/>
        <w:shd w:val="clear" w:color="auto" w:fill="FFFFFF"/>
        <w:spacing w:after="240"/>
        <w:jc w:val="both"/>
        <w:rPr>
          <w:rStyle w:val="apple-converted-space"/>
          <w:rFonts w:ascii="Times New Roman" w:hAnsi="Times New Roman" w:cs="Times New Roman"/>
          <w:b/>
          <w:color w:val="000000"/>
        </w:rPr>
      </w:pPr>
      <w:r>
        <w:rPr>
          <w:rStyle w:val="apple-converted-space"/>
          <w:rFonts w:ascii="Times New Roman" w:hAnsi="Times New Roman" w:cs="Times New Roman"/>
          <w:b/>
          <w:color w:val="000000"/>
        </w:rPr>
        <w:t xml:space="preserve">- </w:t>
      </w: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</w:rPr>
        <w:t>iBobor</w:t>
      </w:r>
      <w:proofErr w:type="spellEnd"/>
    </w:p>
    <w:p w:rsidR="00464640" w:rsidRPr="00464640" w:rsidRDefault="00E303F2" w:rsidP="00464640">
      <w:pPr>
        <w:pStyle w:val="Odsekzoznamu"/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</w:rPr>
      </w:pPr>
      <w:r>
        <w:rPr>
          <w:rStyle w:val="apple-converted-space"/>
          <w:rFonts w:ascii="Times New Roman" w:hAnsi="Times New Roman" w:cs="Times New Roman"/>
          <w:b/>
          <w:color w:val="000000"/>
        </w:rPr>
        <w:t>- Týždeň zdravej výživy</w:t>
      </w:r>
      <w:r w:rsidR="00464640">
        <w:rPr>
          <w:rStyle w:val="apple-converted-space"/>
          <w:rFonts w:ascii="Times New Roman" w:hAnsi="Times New Roman" w:cs="Times New Roman"/>
          <w:color w:val="000000"/>
        </w:rPr>
        <w:t xml:space="preserve">       </w:t>
      </w:r>
    </w:p>
    <w:p w:rsidR="00A45861" w:rsidRPr="00A45861" w:rsidRDefault="00E303F2" w:rsidP="00A458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45861" w:rsidRPr="00A45861">
        <w:rPr>
          <w:rFonts w:ascii="Times New Roman" w:hAnsi="Times New Roman" w:cs="Times New Roman"/>
          <w:b/>
          <w:sz w:val="28"/>
          <w:szCs w:val="28"/>
        </w:rPr>
        <w:t xml:space="preserve">. Spolupráca s rodičmi a inými subjektmi </w:t>
      </w:r>
    </w:p>
    <w:p w:rsidR="00A45861" w:rsidRPr="00A45861" w:rsidRDefault="00A45861" w:rsidP="00A45861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  <w:b/>
        </w:rPr>
        <w:t xml:space="preserve">     a) Rada školy </w:t>
      </w:r>
    </w:p>
    <w:p w:rsidR="00A45861" w:rsidRPr="00A45861" w:rsidRDefault="00A45861" w:rsidP="00A45861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     Rada školy pri </w:t>
      </w:r>
      <w:proofErr w:type="spellStart"/>
      <w:r w:rsidRPr="00A45861">
        <w:rPr>
          <w:rFonts w:ascii="Times New Roman" w:hAnsi="Times New Roman" w:cs="Times New Roman"/>
        </w:rPr>
        <w:t>ZŠs</w:t>
      </w:r>
      <w:proofErr w:type="spellEnd"/>
      <w:r w:rsidRPr="00A45861">
        <w:rPr>
          <w:rFonts w:ascii="Times New Roman" w:hAnsi="Times New Roman" w:cs="Times New Roman"/>
        </w:rPr>
        <w:t xml:space="preserve"> MŠ Lietavská Svinná- Babkov  bola ustanovená v zmysle § 24 zákona č. 596/2003 Z. z. o štátnej správe v školstve a školskej samospráve a o zmene a doplnení niektorých zákonov v znení neskorších predpisov . Funkčné  rady školy je na obdobie 4 rokov. Radu školy tvorí 9 členov: 2 zvolení zástupcovia pedagogických zamestnancov, 1 zvolený zástupca nepedagogických zamestnancov , 3 volení zástupcovia rodičov a 3 delegovaní zástupcovia zriaďovateľa. Rada školy pracuje podľa svojho plánu, zasadá spravidla 4-krát ročne, na svoje zasadnutia podľa potreby prizýva riaditeľa školy.</w:t>
      </w:r>
      <w:r w:rsidR="00F12FB8">
        <w:rPr>
          <w:rFonts w:ascii="Times New Roman" w:hAnsi="Times New Roman" w:cs="Times New Roman"/>
        </w:rPr>
        <w:t>.</w:t>
      </w:r>
    </w:p>
    <w:p w:rsidR="00A45861" w:rsidRDefault="00A45861" w:rsidP="00A45861">
      <w:pPr>
        <w:jc w:val="both"/>
        <w:rPr>
          <w:rFonts w:ascii="Times New Roman" w:hAnsi="Times New Roman" w:cs="Times New Roman"/>
          <w:b/>
        </w:rPr>
      </w:pPr>
      <w:r w:rsidRPr="00A45861">
        <w:rPr>
          <w:rFonts w:ascii="Times New Roman" w:hAnsi="Times New Roman" w:cs="Times New Roman"/>
          <w:b/>
        </w:rPr>
        <w:t xml:space="preserve">     b) Rada rodičov </w:t>
      </w:r>
      <w:r w:rsidR="00F12FB8">
        <w:rPr>
          <w:rFonts w:ascii="Times New Roman" w:hAnsi="Times New Roman" w:cs="Times New Roman"/>
          <w:b/>
        </w:rPr>
        <w:t>– rodičovské združenie</w:t>
      </w:r>
    </w:p>
    <w:p w:rsidR="008A1A13" w:rsidRDefault="00F12FB8" w:rsidP="00A458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</w:t>
      </w:r>
      <w:r w:rsidRPr="00F12FB8">
        <w:rPr>
          <w:rFonts w:ascii="Times New Roman" w:hAnsi="Times New Roman" w:cs="Times New Roman"/>
        </w:rPr>
        <w:t>Rada rodičov</w:t>
      </w:r>
      <w:r>
        <w:rPr>
          <w:rFonts w:ascii="Times New Roman" w:hAnsi="Times New Roman" w:cs="Times New Roman"/>
        </w:rPr>
        <w:t xml:space="preserve"> pracuje samostatne. Spravidla 3-krát ročne ( september, december a apríl) zvoláva predseda Rady rodičov(</w:t>
      </w:r>
      <w:r w:rsidR="008A1A13">
        <w:rPr>
          <w:rFonts w:ascii="Times New Roman" w:hAnsi="Times New Roman" w:cs="Times New Roman"/>
        </w:rPr>
        <w:t>výboru) schôdzu pre zástupcov triednych výborov a po nej sa konajú rodičovské triedne schôdzky rodičov. Členov výboru volia rodičia na prvom stretnutí . Výbor Rady rodičov na svoje zasadnutia prizýva aj riaditeľku školy a v plnom rozsahu spolupracuje s vedením školy. Už</w:t>
      </w:r>
      <w:r w:rsidR="008A1A13" w:rsidRPr="00F12FB8">
        <w:rPr>
          <w:rFonts w:ascii="Times New Roman" w:hAnsi="Times New Roman" w:cs="Times New Roman"/>
        </w:rPr>
        <w:t xml:space="preserve"> tradične sa rodičia v rámci spolupráce so školou podieľajú na organizácii a zúčastňujú sa akcií, ako sú: </w:t>
      </w:r>
      <w:proofErr w:type="spellStart"/>
      <w:r w:rsidR="008A1A13">
        <w:rPr>
          <w:rFonts w:ascii="Times New Roman" w:hAnsi="Times New Roman" w:cs="Times New Roman"/>
        </w:rPr>
        <w:t>ŠvP</w:t>
      </w:r>
      <w:proofErr w:type="spellEnd"/>
      <w:r w:rsidR="008A1A13">
        <w:rPr>
          <w:rFonts w:ascii="Times New Roman" w:hAnsi="Times New Roman" w:cs="Times New Roman"/>
        </w:rPr>
        <w:t>, Mikuláš, Vianočná besiedka, MDD, Deň matiek, karneval a iné. (Podľa aktuálneho plánu školy.</w:t>
      </w:r>
      <w:r w:rsidR="008A1A13" w:rsidRPr="008A1A13">
        <w:t xml:space="preserve"> </w:t>
      </w:r>
      <w:r w:rsidR="008A1A13">
        <w:rPr>
          <w:rFonts w:ascii="Times New Roman" w:hAnsi="Times New Roman" w:cs="Times New Roman"/>
        </w:rPr>
        <w:t>Spoluprácu školy a rodiny mož</w:t>
      </w:r>
      <w:r w:rsidR="008A1A13" w:rsidRPr="008A1A13">
        <w:rPr>
          <w:rFonts w:ascii="Times New Roman" w:hAnsi="Times New Roman" w:cs="Times New Roman"/>
        </w:rPr>
        <w:t>no hodnotiť z pohľadu uplynulého obdobia ak</w:t>
      </w:r>
      <w:r w:rsidR="008A1A13">
        <w:rPr>
          <w:rFonts w:ascii="Times New Roman" w:hAnsi="Times New Roman" w:cs="Times New Roman"/>
        </w:rPr>
        <w:t>o veľmi dobrú.</w:t>
      </w:r>
    </w:p>
    <w:p w:rsidR="00A45861" w:rsidRPr="00A45861" w:rsidRDefault="008A1A13" w:rsidP="00A458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Do budúcna je mož</w:t>
      </w:r>
      <w:r w:rsidRPr="008A1A13">
        <w:rPr>
          <w:rFonts w:ascii="Times New Roman" w:hAnsi="Times New Roman" w:cs="Times New Roman"/>
        </w:rPr>
        <w:t>né naďalej spoločne skvalitňovať prácu v oblasti propagác</w:t>
      </w:r>
      <w:r>
        <w:rPr>
          <w:rFonts w:ascii="Times New Roman" w:hAnsi="Times New Roman" w:cs="Times New Roman"/>
        </w:rPr>
        <w:t>ie školy na verejnosti, účasti ž</w:t>
      </w:r>
      <w:r w:rsidRPr="008A1A13">
        <w:rPr>
          <w:rFonts w:ascii="Times New Roman" w:hAnsi="Times New Roman" w:cs="Times New Roman"/>
        </w:rPr>
        <w:t>iakov na netradičn</w:t>
      </w:r>
      <w:r>
        <w:rPr>
          <w:rFonts w:ascii="Times New Roman" w:hAnsi="Times New Roman" w:cs="Times New Roman"/>
        </w:rPr>
        <w:t>ých projektoch, športových súťaž</w:t>
      </w:r>
      <w:r w:rsidRPr="008A1A13">
        <w:rPr>
          <w:rFonts w:ascii="Times New Roman" w:hAnsi="Times New Roman" w:cs="Times New Roman"/>
        </w:rPr>
        <w:t>iach ako aj v oblasti získavania rodičov pre</w:t>
      </w:r>
      <w:r>
        <w:rPr>
          <w:rFonts w:ascii="Times New Roman" w:hAnsi="Times New Roman" w:cs="Times New Roman"/>
        </w:rPr>
        <w:t xml:space="preserve"> aktivity v záujmovej činnosti ž</w:t>
      </w:r>
      <w:r w:rsidRPr="008A1A13">
        <w:rPr>
          <w:rFonts w:ascii="Times New Roman" w:hAnsi="Times New Roman" w:cs="Times New Roman"/>
        </w:rPr>
        <w:t>iakov</w:t>
      </w:r>
      <w:r>
        <w:rPr>
          <w:rFonts w:ascii="Times New Roman" w:hAnsi="Times New Roman" w:cs="Times New Roman"/>
        </w:rPr>
        <w:t>.</w:t>
      </w:r>
      <w:r w:rsidR="00A45861" w:rsidRPr="00A45861">
        <w:rPr>
          <w:rFonts w:ascii="Times New Roman" w:hAnsi="Times New Roman" w:cs="Times New Roman"/>
        </w:rPr>
        <w:t xml:space="preserve">  </w:t>
      </w:r>
    </w:p>
    <w:p w:rsidR="00A45861" w:rsidRPr="00A45861" w:rsidRDefault="00A45861" w:rsidP="00A45861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  <w:b/>
        </w:rPr>
        <w:t xml:space="preserve">   </w:t>
      </w:r>
      <w:r w:rsidR="008A1A13">
        <w:rPr>
          <w:rFonts w:ascii="Times New Roman" w:hAnsi="Times New Roman" w:cs="Times New Roman"/>
          <w:b/>
        </w:rPr>
        <w:t xml:space="preserve">    </w:t>
      </w:r>
      <w:r w:rsidRPr="00A45861">
        <w:rPr>
          <w:rFonts w:ascii="Times New Roman" w:hAnsi="Times New Roman" w:cs="Times New Roman"/>
          <w:b/>
        </w:rPr>
        <w:t xml:space="preserve"> c) Iné organizácie</w:t>
      </w:r>
    </w:p>
    <w:p w:rsidR="008A1A13" w:rsidRDefault="00A45861" w:rsidP="00A45861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     Pri výchovnej a vzdelávacej činnosti napomáhajú učiteľom rôzne školské i mimoškolské organizácie v obci : Obecný úrad, miestny hasičský zbor, miestna telovýchova,</w:t>
      </w:r>
      <w:r w:rsidR="008A1A13">
        <w:rPr>
          <w:rFonts w:ascii="Times New Roman" w:hAnsi="Times New Roman" w:cs="Times New Roman"/>
        </w:rPr>
        <w:t xml:space="preserve"> turistickí oddiel, miestny poľovníci, spevácky súbor </w:t>
      </w:r>
      <w:proofErr w:type="spellStart"/>
      <w:r w:rsidR="008A1A13">
        <w:rPr>
          <w:rFonts w:ascii="Times New Roman" w:hAnsi="Times New Roman" w:cs="Times New Roman"/>
        </w:rPr>
        <w:t>Cibuľník</w:t>
      </w:r>
      <w:proofErr w:type="spellEnd"/>
      <w:r w:rsidR="008A1A13">
        <w:rPr>
          <w:rFonts w:ascii="Times New Roman" w:hAnsi="Times New Roman" w:cs="Times New Roman"/>
        </w:rPr>
        <w:t xml:space="preserve">, </w:t>
      </w:r>
      <w:r w:rsidRPr="00A45861">
        <w:rPr>
          <w:rFonts w:ascii="Times New Roman" w:hAnsi="Times New Roman" w:cs="Times New Roman"/>
        </w:rPr>
        <w:t xml:space="preserve"> rôzne nadácie, spoločnosti a organizácie. Spolupracujeme aj so Školským úradom vo Varíne, ktorý nám poskytuje odbornú a metodickú pomoc.</w:t>
      </w:r>
    </w:p>
    <w:p w:rsidR="00DE18A0" w:rsidRDefault="00DE18A0" w:rsidP="00A4586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E303F2" w:rsidTr="00464640">
        <w:tc>
          <w:tcPr>
            <w:tcW w:w="9212" w:type="dxa"/>
          </w:tcPr>
          <w:p w:rsidR="00E303F2" w:rsidRPr="007C3A82" w:rsidRDefault="00E303F2" w:rsidP="00464640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7C3A82">
              <w:rPr>
                <w:b/>
                <w:color w:val="0070C0"/>
                <w:sz w:val="32"/>
                <w:szCs w:val="32"/>
              </w:rPr>
              <w:t>II. Vnútorný systém kontroly a hodnotenia</w:t>
            </w:r>
          </w:p>
        </w:tc>
      </w:tr>
    </w:tbl>
    <w:p w:rsidR="00E303F2" w:rsidRPr="0084748D" w:rsidRDefault="00E303F2" w:rsidP="00E303F2"/>
    <w:p w:rsidR="00E303F2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>Vnútorný systém hodnotenia zameriavame na tri oblasti :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>1. Hodnotenie žiakov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>2. Hodnotenie pedagogických zamestnancov</w:t>
      </w:r>
    </w:p>
    <w:p w:rsidR="00E303F2" w:rsidRDefault="00E303F2" w:rsidP="00E303F2">
      <w:pPr>
        <w:jc w:val="both"/>
      </w:pPr>
      <w:r w:rsidRPr="00AD1AE6">
        <w:rPr>
          <w:rFonts w:ascii="Times New Roman" w:hAnsi="Times New Roman" w:cs="Times New Roman"/>
        </w:rPr>
        <w:t>3. Hodnotenie školy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AE6">
        <w:rPr>
          <w:rFonts w:ascii="Times New Roman" w:hAnsi="Times New Roman" w:cs="Times New Roman"/>
          <w:b/>
          <w:sz w:val="28"/>
          <w:szCs w:val="28"/>
        </w:rPr>
        <w:t xml:space="preserve">1. Hodnotenie vzdelávacích výsledkov práce žiakov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Cieľom hodnotenia vzdelávacích výsledkov žiakov na našej škole je poskytnúť žiakovi a jeho rodičom spätnú väzbu o tom, ako žiak zvládol danú problematiku, v čom má nedostatky, kde má rezervy, aké sú jeho potreby. Cieľom je tiež ohodnotiť prepojenie vedomostí so zručnosťami a spôsobilosťami. </w:t>
      </w:r>
    </w:p>
    <w:p w:rsidR="00B4047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Pri hodnotení a klasifikácii výsledkov žiakov budeme vychádzať z Metodických pokynov na hodnotenie a klasifikáciu podľa §18, a tiež z Hodnotenia žiakov so špeciálno-vzdelávacími potrebami. Budeme hodnotiť na základe stanovených kritérií.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Hodnotenia a klasifikácia žiaka sa uskutočňuje ako priebežné hodnotenie a celkové hodnotenie.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Priebežné hodnotenie sa uskutočňuje na vyučovacích hodinách z jednotlivých predmetov.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Celkové hodnotenie žiaka sa uskutočňuje na konci prvého polroka a druhého polroka, vyjadruje výsledky klasifikácie a slovného hodnotenia v jednotlivých vyučovacích predmetoch.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Stupne celkového hodnotenia sa uvádzajú na vysvedčení.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lastRenderedPageBreak/>
        <w:t xml:space="preserve">Úspešným absolvovaním posledného ročníka vzdelávacieho programu odboru vzdelávania pre prvý stupeň školy žiak získa primárne vzdelanie.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Celkové hodnotenie a klasifikácia žiaka sa prerokuje a odsúhlasí v pedagogickej rade školy.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Pochvaly a iné ocenenia sa budú udeľovať za mimoriadny prejav aktivity a iniciatívy, za záslužný alebo statočný čin. Zaznamenávajú sa do triedneho výkazu alebo katalógového listu žiaka.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Opatrenie na posilnenie disciplíny žiaka sa ukladá po objektívnom prešetrení za závažné alebo opakované previnenie proti školskému poriadku školy. Toto opatrenie predchádza spravidla zníženiu stupňa zo správania. O udelení výchovného opatrenia informuje riaditeľ preukázateľným spôsobom zákonného zástupcu žiaka. Zaznamenáva sa do triedneho výkazu alebo katalógového listu žiaka.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Nebudeme rozdeľovať žiakov na úspešných a neúspešných.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Budeme odlišovať hodnotenie spôsobilostí od hodnotenia správania.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Hodnotenie bude postavené na plnení konkrétnych a splniteľných úloh.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Hodnotenie bude založené na diagnostikovaní a uplatňovaní osobného rozvoja žiaka.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Každý žiak musí mať možnosť zažívať úspech.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Žiaci sa učia na vlastných chybách, ktorých odstraňovanie napomáha rozvoju žiaka.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Pri hodnotení učebných výsledkov žiakov so špeciálnymi výchovno-vzdelávacími potrebami budeme zohľadňovať poruchy a postihnutie žiaka.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  <w:u w:val="single"/>
        </w:rPr>
        <w:t>Využívať budeme</w:t>
      </w:r>
      <w:r w:rsidRPr="00AD1AE6">
        <w:rPr>
          <w:rFonts w:ascii="Times New Roman" w:hAnsi="Times New Roman" w:cs="Times New Roman"/>
        </w:rPr>
        <w:t xml:space="preserve">: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-slovné hodnotenie v 1. </w:t>
      </w:r>
      <w:r w:rsidR="00B40472">
        <w:rPr>
          <w:rFonts w:ascii="Times New Roman" w:hAnsi="Times New Roman" w:cs="Times New Roman"/>
        </w:rPr>
        <w:t>r</w:t>
      </w:r>
      <w:r w:rsidRPr="00AD1AE6">
        <w:rPr>
          <w:rFonts w:ascii="Times New Roman" w:hAnsi="Times New Roman" w:cs="Times New Roman"/>
        </w:rPr>
        <w:t>očníku</w:t>
      </w:r>
      <w:r w:rsidR="00B40472">
        <w:rPr>
          <w:rFonts w:ascii="Times New Roman" w:hAnsi="Times New Roman" w:cs="Times New Roman"/>
        </w:rPr>
        <w:t xml:space="preserve"> – slovný komentár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-klasifikáciu v 2.-4. r</w:t>
      </w:r>
      <w:r w:rsidRPr="00AD1AE6">
        <w:rPr>
          <w:rFonts w:ascii="Times New Roman" w:hAnsi="Times New Roman" w:cs="Times New Roman"/>
        </w:rPr>
        <w:t>očníku</w:t>
      </w:r>
    </w:p>
    <w:p w:rsidR="00E303F2" w:rsidRPr="004E324C" w:rsidRDefault="00E303F2" w:rsidP="00E303F2">
      <w:pPr>
        <w:jc w:val="both"/>
        <w:rPr>
          <w:b/>
          <w:sz w:val="28"/>
          <w:szCs w:val="28"/>
        </w:rPr>
      </w:pPr>
      <w:r w:rsidRPr="004E324C">
        <w:rPr>
          <w:b/>
          <w:sz w:val="28"/>
          <w:szCs w:val="28"/>
        </w:rPr>
        <w:t>2</w:t>
      </w:r>
      <w:r w:rsidRPr="00AD1AE6">
        <w:rPr>
          <w:rFonts w:ascii="Times New Roman" w:hAnsi="Times New Roman" w:cs="Times New Roman"/>
          <w:b/>
          <w:sz w:val="28"/>
          <w:szCs w:val="28"/>
        </w:rPr>
        <w:t>. Vnútorný systém kontroly a hodnotenia zamestnancov</w:t>
      </w:r>
      <w:r w:rsidRPr="004E324C">
        <w:rPr>
          <w:b/>
          <w:sz w:val="28"/>
          <w:szCs w:val="28"/>
        </w:rPr>
        <w:t xml:space="preserve">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V systéme práce s ľuďmi má hodnotenie zamestnancov veľký význam preto, že pomáha riaditeľovi školy spoznávať učiteľov, vychovávateľov ako aj nepedagogických zamestnancov z pracovnej i mimopracovnej stránky, umožňuje poznávať najúčinnejšie motivačné prvky, pomáha vychovávať zamestnancov, viesť ich k tvorivosti a kreativite, viesť ich k vyššej pracovnej morálke, k lepšiemu vzťahu k práci.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Schopnosť správne ohodnotiť pedagogických zamestnancov predpokladá stanoviť presné kritériá, východiskom čoho je komplexný pohľad na pedagogického zamestnanca v oblastiach: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predpoklady pre pracovnú činnosť – kvalifikácia, úroveň vedomostí a zručností, foriem a metód práce, organizačných schopností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postoje k práci – pracovná morálka, záujem, iniciatíva, tvorivosť, </w:t>
      </w:r>
      <w:proofErr w:type="spellStart"/>
      <w:r w:rsidRPr="00AD1AE6">
        <w:rPr>
          <w:rFonts w:ascii="Times New Roman" w:hAnsi="Times New Roman" w:cs="Times New Roman"/>
        </w:rPr>
        <w:t>inovátorstvo</w:t>
      </w:r>
      <w:proofErr w:type="spellEnd"/>
      <w:r w:rsidRPr="00AD1AE6">
        <w:rPr>
          <w:rFonts w:ascii="Times New Roman" w:hAnsi="Times New Roman" w:cs="Times New Roman"/>
        </w:rPr>
        <w:t xml:space="preserve">, dodržiavanie termínov,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kvalita výchovno-vyučovacích výsledkov – plnenie učebných osnov, úroveň práce s triedou, dokumentácia, vyučovacie výsledky, uplatňovanie nových foriem práce, rozvíjanie tvorivosti žiakov,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lastRenderedPageBreak/>
        <w:t xml:space="preserve">• sociálna úroveň – vzťah ku kolegom, žiakom i rodičom, miera konfliktov, či pomoci ostatným,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mimopracovná činnosť a činnosť mimo vyučovania – vedenie PK, MZ, kabinetu, knižnice, školskej kroniky, funkcie, výzdoba školy, spolupráca na projektoch, propagácia školy na verejnosti; organizovanie akcií so žiakmi, príprava žiakov na súťaže.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  <w:u w:val="single"/>
        </w:rPr>
      </w:pPr>
      <w:r w:rsidRPr="00AD1AE6">
        <w:rPr>
          <w:rFonts w:ascii="Times New Roman" w:hAnsi="Times New Roman" w:cs="Times New Roman"/>
          <w:u w:val="single"/>
        </w:rPr>
        <w:t xml:space="preserve">Hodnotenie zamestnancov sa uskutočňuje na základe: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pozorovania (hospitácie – priamy pracovný výkon),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rozhovoru, každodenného prejavu,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· vzájomnými hospitáciami (vzájomné hodnotenie učiteľov),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· otvorenými hodinami,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výsledkami žiakov, uplatnenie sa na ďalšom stupni vzdelávania,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riaditeľskými previerkami a testovaním 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výsledkami súťaží žiakov,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prezentáciou výsledkov žiakov v škole a na verejnosti,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ankety, dotazníky (hodnotenie učiteľa žiakmi) </w:t>
      </w:r>
    </w:p>
    <w:p w:rsidR="00E303F2" w:rsidRDefault="00E303F2" w:rsidP="00E303F2">
      <w:pPr>
        <w:jc w:val="both"/>
      </w:pPr>
      <w:r w:rsidRPr="00AD1AE6">
        <w:rPr>
          <w:rFonts w:ascii="Times New Roman" w:hAnsi="Times New Roman" w:cs="Times New Roman"/>
        </w:rPr>
        <w:t>• prezentácia práce učiteľa na verejnosti (hodnotenie verejnosťou).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AE6">
        <w:rPr>
          <w:rFonts w:ascii="Times New Roman" w:hAnsi="Times New Roman" w:cs="Times New Roman"/>
          <w:b/>
          <w:sz w:val="28"/>
          <w:szCs w:val="28"/>
        </w:rPr>
        <w:t xml:space="preserve">3. Hodnotenie školy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  <w:u w:val="single"/>
        </w:rPr>
        <w:t>Cieľom hodnotenia je</w:t>
      </w:r>
      <w:r w:rsidRPr="00AD1AE6">
        <w:rPr>
          <w:rFonts w:ascii="Times New Roman" w:hAnsi="Times New Roman" w:cs="Times New Roman"/>
        </w:rPr>
        <w:t xml:space="preserve">: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-aby žiaci a ich rodičia získali dostatočné hodnoverné informácie o tom, ako zvládajú požiadavky na ne kladené,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-aby aj verejnosť vedela, ako škola dosahuje ciele, ktoré sú na žiakov kladené v Štátnom vzdelávacom programe.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  <w:u w:val="single"/>
        </w:rPr>
        <w:t>Dôraz je kladený na</w:t>
      </w:r>
      <w:r w:rsidRPr="00AD1AE6">
        <w:rPr>
          <w:rFonts w:ascii="Times New Roman" w:hAnsi="Times New Roman" w:cs="Times New Roman"/>
        </w:rPr>
        <w:t xml:space="preserve">: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-konštatovanie úrovne stavu,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-zisťovanie súvislostí a okolností, ktoré výsledný stav ovplyvňujú,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-riešenie problematických oblastí,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-podporovanie a upevňovanie kvalitných výsledkov vo výchove a vzdelávaní.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  <w:u w:val="single"/>
        </w:rPr>
        <w:t>Vlastné hodnotenie školy je zamerané na</w:t>
      </w:r>
      <w:r w:rsidRPr="00AD1AE6">
        <w:rPr>
          <w:rFonts w:ascii="Times New Roman" w:hAnsi="Times New Roman" w:cs="Times New Roman"/>
        </w:rPr>
        <w:t xml:space="preserve">: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ciele, ktoré si škola stanovila – v koncepčnom zámere rozvoja školy, v Školskom vzdelávacom programe a ich reálnosť a stupeň dôležitosti,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posúdenie toho, ako škola spĺňa ciele, ktoré sú v Štátnom vzdelávacom programe,  oblasti, v ktorých škola dosahuje dobré výsledky,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lastRenderedPageBreak/>
        <w:t xml:space="preserve">• oblasti, v ktorých škola dosahuje slabšie výsledky, vrátane návrhov a opatrení.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  <w:u w:val="single"/>
        </w:rPr>
        <w:t>Monitorujeme pravidelne</w:t>
      </w:r>
      <w:r w:rsidRPr="00AD1AE6">
        <w:rPr>
          <w:rFonts w:ascii="Times New Roman" w:hAnsi="Times New Roman" w:cs="Times New Roman"/>
        </w:rPr>
        <w:t xml:space="preserve">: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podmienky na vzdelanie,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spokojnosť s vedením školy a učiteľmi,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prostredie – klímu školy,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priebeh vzdelávania – vyučovací proces – metódy a formy vyučovania,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školskú disciplínu,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úroveň podpory žiakov so špeciálnymi výchovno-vzdelávacími potrebami,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výsledky vzdelávania, všeobecnú vzdelanostnú úroveň,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riadenie školy,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úroveň výsledkov práce.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  <w:u w:val="single"/>
        </w:rPr>
        <w:t>Kritériom pre nás je</w:t>
      </w:r>
      <w:r w:rsidRPr="00AD1AE6">
        <w:rPr>
          <w:rFonts w:ascii="Times New Roman" w:hAnsi="Times New Roman" w:cs="Times New Roman"/>
        </w:rPr>
        <w:t xml:space="preserve">: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spokojnosť žiakov, rodičov, učiteľov a ostatných zamestnancov školy,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kvalita výsledkov.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  <w:u w:val="single"/>
        </w:rPr>
        <w:t>Nástroje na zisťovanie úrovne stavu školy sú</w:t>
      </w:r>
      <w:r w:rsidRPr="00AD1AE6">
        <w:rPr>
          <w:rFonts w:ascii="Times New Roman" w:hAnsi="Times New Roman" w:cs="Times New Roman"/>
        </w:rPr>
        <w:t xml:space="preserve">: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dotazníky pre žiakov, učiteľov, rodičov,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analýza úspešnosti žiakov na súťažiach, olympiádach,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• SWOT analýza, 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>• rozhovory, pozorovania, hospitácie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>• kronika školy</w:t>
      </w:r>
    </w:p>
    <w:p w:rsidR="00E303F2" w:rsidRPr="00AD1AE6" w:rsidRDefault="00E303F2" w:rsidP="00E303F2">
      <w:pPr>
        <w:jc w:val="both"/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>• analýza úspešnosti žiakov v súťažiach, olympiádach</w:t>
      </w:r>
    </w:p>
    <w:p w:rsidR="00E303F2" w:rsidRPr="00AD1AE6" w:rsidRDefault="00E303F2" w:rsidP="00E303F2">
      <w:pPr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Každoročne škola vypracováva v zmysle Vyhlášky MŠ SR č. 9/2006 Správu o </w:t>
      </w:r>
      <w:proofErr w:type="spellStart"/>
      <w:r w:rsidRPr="00AD1AE6">
        <w:rPr>
          <w:rFonts w:ascii="Times New Roman" w:hAnsi="Times New Roman" w:cs="Times New Roman"/>
        </w:rPr>
        <w:t>výchovno</w:t>
      </w:r>
      <w:proofErr w:type="spellEnd"/>
    </w:p>
    <w:p w:rsidR="00E303F2" w:rsidRPr="00AD1AE6" w:rsidRDefault="00E303F2" w:rsidP="00E303F2">
      <w:pPr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>-vzdelávacej činnosti, jej výsledkoch a podmienkach školy v príslušnom školskom roku. V nej je kladený dôraz na dve veci:</w:t>
      </w:r>
    </w:p>
    <w:p w:rsidR="00E303F2" w:rsidRPr="00AD1AE6" w:rsidRDefault="00E303F2" w:rsidP="00E303F2">
      <w:pPr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sym w:font="Symbol" w:char="F0B7"/>
      </w:r>
      <w:r w:rsidRPr="00AD1AE6">
        <w:rPr>
          <w:rFonts w:ascii="Times New Roman" w:hAnsi="Times New Roman" w:cs="Times New Roman"/>
        </w:rPr>
        <w:t xml:space="preserve"> konštatovanie úrovne stavu,</w:t>
      </w:r>
    </w:p>
    <w:p w:rsidR="00E303F2" w:rsidRPr="00AD1AE6" w:rsidRDefault="00E303F2" w:rsidP="00E303F2">
      <w:pPr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sym w:font="Symbol" w:char="F0B7"/>
      </w:r>
      <w:r w:rsidRPr="00AD1AE6">
        <w:rPr>
          <w:rFonts w:ascii="Times New Roman" w:hAnsi="Times New Roman" w:cs="Times New Roman"/>
        </w:rPr>
        <w:t xml:space="preserve"> zisťovanie súvislostí a okolností, ktoré výsledný stav ovplyvňujú a prijatie opatrení na zlepšenie.</w:t>
      </w:r>
    </w:p>
    <w:p w:rsidR="00E303F2" w:rsidRPr="00AD1AE6" w:rsidRDefault="00E303F2" w:rsidP="00E303F2">
      <w:pPr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 xml:space="preserve">O situácii v škole sú rodičia pravidelne informovaní na webovej stránke školy: </w:t>
      </w:r>
      <w:hyperlink r:id="rId10" w:history="1">
        <w:r w:rsidRPr="00AD1AE6">
          <w:rPr>
            <w:rStyle w:val="Hypertextovprepojenie"/>
            <w:rFonts w:ascii="Times New Roman" w:hAnsi="Times New Roman" w:cs="Times New Roman"/>
          </w:rPr>
          <w:t>www.zsls.sk</w:t>
        </w:r>
      </w:hyperlink>
      <w:r w:rsidRPr="00AD1AE6">
        <w:rPr>
          <w:rFonts w:ascii="Times New Roman" w:hAnsi="Times New Roman" w:cs="Times New Roman"/>
        </w:rPr>
        <w:t xml:space="preserve"> </w:t>
      </w:r>
    </w:p>
    <w:p w:rsidR="00E303F2" w:rsidRPr="00AD1AE6" w:rsidRDefault="00E303F2" w:rsidP="00E303F2">
      <w:pPr>
        <w:rPr>
          <w:rFonts w:ascii="Times New Roman" w:hAnsi="Times New Roman" w:cs="Times New Roman"/>
        </w:rPr>
      </w:pPr>
      <w:r w:rsidRPr="00AD1AE6">
        <w:rPr>
          <w:rFonts w:ascii="Times New Roman" w:hAnsi="Times New Roman" w:cs="Times New Roman"/>
        </w:rPr>
        <w:t>Kritériom pre nás je nielen kvalita dosiahnutých výsledkov, úspechy  našich žiakov, ale aj spokojnosť žiakov, rodičov a učiteľov.</w:t>
      </w:r>
    </w:p>
    <w:p w:rsidR="00E303F2" w:rsidRDefault="00E303F2" w:rsidP="00E303F2">
      <w:pPr>
        <w:rPr>
          <w:b/>
        </w:rPr>
      </w:pPr>
    </w:p>
    <w:p w:rsidR="00E303F2" w:rsidRDefault="00DE18A0" w:rsidP="00E303F2">
      <w:r>
        <w:rPr>
          <w:b/>
        </w:rPr>
        <w:t>S</w:t>
      </w:r>
      <w:r w:rsidR="00E303F2" w:rsidRPr="00FC539F">
        <w:rPr>
          <w:b/>
        </w:rPr>
        <w:t xml:space="preserve">WOT analýza </w:t>
      </w: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5"/>
      </w:tblGrid>
      <w:tr w:rsidR="00E303F2" w:rsidTr="00464640">
        <w:trPr>
          <w:trHeight w:val="3364"/>
        </w:trPr>
        <w:tc>
          <w:tcPr>
            <w:tcW w:w="4605" w:type="dxa"/>
          </w:tcPr>
          <w:p w:rsidR="00E303F2" w:rsidRDefault="00E303F2" w:rsidP="00464640">
            <w:pPr>
              <w:jc w:val="both"/>
            </w:pPr>
            <w:r>
              <w:t>SILNÉ STRÁNKY</w:t>
            </w:r>
          </w:p>
          <w:p w:rsidR="00E303F2" w:rsidRDefault="00E303F2" w:rsidP="00464640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 xml:space="preserve"> Odbornosť pedagogických zamestnancov</w:t>
            </w:r>
          </w:p>
          <w:p w:rsidR="00E303F2" w:rsidRPr="00997946" w:rsidRDefault="00E303F2" w:rsidP="00464640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997946">
              <w:t>mimoškolské aktivity</w:t>
            </w:r>
            <w:r>
              <w:t>,</w:t>
            </w:r>
          </w:p>
          <w:p w:rsidR="00E303F2" w:rsidRPr="00997946" w:rsidRDefault="00E303F2" w:rsidP="00464640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997946">
              <w:t>atraktívnosť edukačnej ponuky</w:t>
            </w:r>
          </w:p>
          <w:p w:rsidR="00E303F2" w:rsidRDefault="00E303F2" w:rsidP="00464640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atraktívna ponuka práce v záujmových útvaroch</w:t>
            </w:r>
          </w:p>
          <w:p w:rsidR="00E303F2" w:rsidRPr="00997946" w:rsidRDefault="00E303F2" w:rsidP="00464640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997946">
              <w:t>vybavenosť školskej knižnice</w:t>
            </w:r>
          </w:p>
          <w:p w:rsidR="00E303F2" w:rsidRDefault="00E303F2" w:rsidP="00464640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vhodné prostredie na environmentálne aktivity</w:t>
            </w:r>
          </w:p>
          <w:p w:rsidR="00E303F2" w:rsidRDefault="00E303F2" w:rsidP="00464640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dobré vybavenie IKT a učebnými pomôckami</w:t>
            </w:r>
          </w:p>
          <w:p w:rsidR="00E303F2" w:rsidRDefault="00E303F2" w:rsidP="00464640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 xml:space="preserve">výborné podmienky na </w:t>
            </w:r>
            <w:proofErr w:type="spellStart"/>
            <w:r>
              <w:t>regionálu</w:t>
            </w:r>
            <w:proofErr w:type="spellEnd"/>
            <w:r>
              <w:t xml:space="preserve"> výchovu</w:t>
            </w:r>
          </w:p>
          <w:p w:rsidR="00E303F2" w:rsidRDefault="008C61EA" w:rsidP="008C61EA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výborné podmienky na vzdelávanie začlenených žiakov, žiakov s ŠVVP – malé kolektívy, pokojné a ústretové prostredie, asistent učiteľa</w:t>
            </w:r>
          </w:p>
        </w:tc>
        <w:tc>
          <w:tcPr>
            <w:tcW w:w="4605" w:type="dxa"/>
          </w:tcPr>
          <w:p w:rsidR="00E303F2" w:rsidRDefault="00E303F2" w:rsidP="00464640">
            <w:pPr>
              <w:jc w:val="both"/>
            </w:pPr>
            <w:r>
              <w:t>SLABÉ STRÁNKY</w:t>
            </w:r>
          </w:p>
          <w:p w:rsidR="00E303F2" w:rsidRDefault="00E303F2" w:rsidP="00464640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vysoké prevádzkové náklady</w:t>
            </w:r>
          </w:p>
          <w:p w:rsidR="00E303F2" w:rsidRDefault="00E303F2" w:rsidP="00464640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CC1A30">
              <w:t>nedostatočná materiálna vybavenosť pre rozvoj výtvarných zručností žiakov</w:t>
            </w:r>
          </w:p>
          <w:p w:rsidR="00E303F2" w:rsidRDefault="00E303F2" w:rsidP="00464640">
            <w:pPr>
              <w:ind w:left="816"/>
              <w:jc w:val="both"/>
            </w:pPr>
          </w:p>
        </w:tc>
      </w:tr>
      <w:tr w:rsidR="00E303F2" w:rsidTr="008C61EA">
        <w:trPr>
          <w:trHeight w:val="2708"/>
        </w:trPr>
        <w:tc>
          <w:tcPr>
            <w:tcW w:w="4605" w:type="dxa"/>
          </w:tcPr>
          <w:p w:rsidR="00E303F2" w:rsidRDefault="00E303F2" w:rsidP="00464640">
            <w:pPr>
              <w:jc w:val="both"/>
            </w:pPr>
            <w:r>
              <w:t>PRÍLEŽITOSTI</w:t>
            </w:r>
          </w:p>
          <w:p w:rsidR="00E303F2" w:rsidRDefault="00E303F2" w:rsidP="00464640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dobré podmienky pre vzdelávanie žiakov</w:t>
            </w:r>
          </w:p>
          <w:p w:rsidR="00E303F2" w:rsidRDefault="00E303F2" w:rsidP="00464640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výborné podmienky na zavádzanie informačno-komunikačných technológií – tvorba projektov</w:t>
            </w:r>
          </w:p>
          <w:p w:rsidR="00E303F2" w:rsidRDefault="00E303F2" w:rsidP="00464640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využívanie školských priestorov v popoludňajších hodinách</w:t>
            </w:r>
          </w:p>
          <w:p w:rsidR="00E303F2" w:rsidRDefault="00E303F2" w:rsidP="00464640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viac sa venovať mimoškolským aktivitám</w:t>
            </w:r>
          </w:p>
          <w:p w:rsidR="00E303F2" w:rsidRDefault="00E303F2" w:rsidP="00464640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 xml:space="preserve">zlepšiť spoluprácu s rodičmi </w:t>
            </w:r>
          </w:p>
          <w:p w:rsidR="00E303F2" w:rsidRPr="00CC1A30" w:rsidRDefault="00E303F2" w:rsidP="00464640">
            <w:pPr>
              <w:ind w:left="720"/>
              <w:jc w:val="both"/>
            </w:pPr>
          </w:p>
        </w:tc>
        <w:tc>
          <w:tcPr>
            <w:tcW w:w="4605" w:type="dxa"/>
          </w:tcPr>
          <w:p w:rsidR="00E303F2" w:rsidRDefault="00E303F2" w:rsidP="00464640">
            <w:pPr>
              <w:jc w:val="both"/>
            </w:pPr>
            <w:r>
              <w:t>RIZIKÁ</w:t>
            </w:r>
          </w:p>
          <w:p w:rsidR="00E303F2" w:rsidRDefault="00E303F2" w:rsidP="00464640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nepriaznivý demografický vývoj</w:t>
            </w:r>
          </w:p>
          <w:p w:rsidR="00E303F2" w:rsidRDefault="00E303F2" w:rsidP="00464640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nedostatok finančných prostriedkov</w:t>
            </w:r>
          </w:p>
          <w:p w:rsidR="00E303F2" w:rsidRDefault="00E303F2" w:rsidP="00464640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migrácia vzdelanej pracovnej sily</w:t>
            </w:r>
          </w:p>
          <w:p w:rsidR="00E303F2" w:rsidRDefault="00E303F2" w:rsidP="00464640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nedostatočná legislatíva</w:t>
            </w:r>
          </w:p>
          <w:p w:rsidR="00E303F2" w:rsidRDefault="00E303F2" w:rsidP="00464640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zvýšenie prevádzkových nákladov objektov školy</w:t>
            </w:r>
          </w:p>
          <w:p w:rsidR="00E303F2" w:rsidRDefault="00E303F2" w:rsidP="008C61EA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zhoršenie technického stavu</w:t>
            </w:r>
          </w:p>
        </w:tc>
      </w:tr>
    </w:tbl>
    <w:p w:rsidR="00E303F2" w:rsidRDefault="00E303F2" w:rsidP="00A45861">
      <w:pPr>
        <w:jc w:val="both"/>
        <w:rPr>
          <w:rFonts w:ascii="Times New Roman" w:hAnsi="Times New Roman" w:cs="Times New Roman"/>
        </w:rPr>
      </w:pPr>
    </w:p>
    <w:p w:rsidR="000225D4" w:rsidRDefault="000225D4" w:rsidP="00A4586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0225D4" w:rsidRPr="002137EF" w:rsidTr="00072E8E">
        <w:tc>
          <w:tcPr>
            <w:tcW w:w="9212" w:type="dxa"/>
          </w:tcPr>
          <w:p w:rsidR="000225D4" w:rsidRPr="007C3A82" w:rsidRDefault="00DE18A0" w:rsidP="00072E8E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I</w:t>
            </w:r>
            <w:r w:rsidR="000225D4" w:rsidRPr="007C3A82">
              <w:rPr>
                <w:b/>
                <w:color w:val="0070C0"/>
                <w:sz w:val="32"/>
                <w:szCs w:val="32"/>
              </w:rPr>
              <w:t>II. Charakteristika školského vzdelávacieho programu</w:t>
            </w:r>
          </w:p>
        </w:tc>
      </w:tr>
    </w:tbl>
    <w:p w:rsidR="00EA0A0F" w:rsidRDefault="00EA0A0F" w:rsidP="00204A43">
      <w:pPr>
        <w:ind w:left="360"/>
        <w:rPr>
          <w:sz w:val="28"/>
          <w:szCs w:val="28"/>
        </w:rPr>
      </w:pPr>
    </w:p>
    <w:p w:rsidR="000225D4" w:rsidRPr="00204A43" w:rsidRDefault="00204A43" w:rsidP="00204A4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1.a) </w:t>
      </w:r>
      <w:r w:rsidR="000225D4" w:rsidRPr="00204A43">
        <w:rPr>
          <w:rFonts w:ascii="Times New Roman" w:hAnsi="Times New Roman" w:cs="Times New Roman"/>
          <w:b/>
          <w:sz w:val="28"/>
          <w:szCs w:val="28"/>
        </w:rPr>
        <w:t>Všeobecné ciele výchovy a vzdelávania – primárne vzdelávanie</w:t>
      </w:r>
    </w:p>
    <w:p w:rsidR="000225D4" w:rsidRDefault="000225D4" w:rsidP="000225D4">
      <w:pPr>
        <w:jc w:val="both"/>
        <w:rPr>
          <w:rFonts w:ascii="Times New Roman" w:hAnsi="Times New Roman" w:cs="Times New Roman"/>
        </w:rPr>
      </w:pPr>
      <w:r w:rsidRPr="000225D4">
        <w:rPr>
          <w:rFonts w:ascii="Times New Roman" w:hAnsi="Times New Roman" w:cs="Times New Roman"/>
        </w:rPr>
        <w:t>Ciele výchovy a vzdelávania predstavujú spoločný základ pre konkretizované predmetové ciele a špecifické ciele prierezových tém, ktoré sa majú vzdelávaním naplniť.</w:t>
      </w:r>
    </w:p>
    <w:p w:rsidR="000225D4" w:rsidRDefault="000225D4" w:rsidP="000225D4">
      <w:pPr>
        <w:jc w:val="both"/>
        <w:rPr>
          <w:rFonts w:ascii="Times New Roman" w:hAnsi="Times New Roman" w:cs="Times New Roman"/>
        </w:rPr>
      </w:pPr>
      <w:r w:rsidRPr="000225D4">
        <w:rPr>
          <w:rFonts w:ascii="Times New Roman" w:hAnsi="Times New Roman" w:cs="Times New Roman"/>
        </w:rPr>
        <w:t xml:space="preserve"> Na 1. stupni sa vyvážene venuje pozornosť nielen kognitívnym a intelektuálnym aspektom vzdelávania, ale rovnocenne aj sociálnemu a emocionálnemu rozvoju žiakov. </w:t>
      </w:r>
    </w:p>
    <w:p w:rsidR="000225D4" w:rsidRDefault="000225D4" w:rsidP="000225D4">
      <w:pPr>
        <w:jc w:val="both"/>
        <w:rPr>
          <w:rFonts w:ascii="Times New Roman" w:hAnsi="Times New Roman" w:cs="Times New Roman"/>
        </w:rPr>
      </w:pPr>
      <w:r w:rsidRPr="000225D4">
        <w:rPr>
          <w:rFonts w:ascii="Times New Roman" w:hAnsi="Times New Roman" w:cs="Times New Roman"/>
        </w:rPr>
        <w:lastRenderedPageBreak/>
        <w:t>Uvedené hľadisko sa premieta do všeobecných cieľov vzdelávania:</w:t>
      </w:r>
    </w:p>
    <w:p w:rsidR="000225D4" w:rsidRDefault="000225D4" w:rsidP="000225D4">
      <w:pPr>
        <w:jc w:val="both"/>
        <w:rPr>
          <w:rFonts w:ascii="Times New Roman" w:hAnsi="Times New Roman" w:cs="Times New Roman"/>
        </w:rPr>
      </w:pPr>
      <w:r w:rsidRPr="000225D4">
        <w:rPr>
          <w:rFonts w:ascii="Times New Roman" w:hAnsi="Times New Roman" w:cs="Times New Roman"/>
        </w:rPr>
        <w:t xml:space="preserve"> </w:t>
      </w:r>
      <w:r w:rsidRPr="000225D4">
        <w:sym w:font="Symbol" w:char="F0B7"/>
      </w:r>
      <w:r>
        <w:rPr>
          <w:rFonts w:ascii="Times New Roman" w:hAnsi="Times New Roman" w:cs="Times New Roman"/>
        </w:rPr>
        <w:t xml:space="preserve"> vytvárať u žiakov </w:t>
      </w:r>
      <w:r w:rsidRPr="000225D4">
        <w:rPr>
          <w:rFonts w:ascii="Times New Roman" w:hAnsi="Times New Roman" w:cs="Times New Roman"/>
        </w:rPr>
        <w:t xml:space="preserve"> základy gramotností prostredníctvom rozvíjania kľúčových kompetencií;</w:t>
      </w:r>
    </w:p>
    <w:p w:rsidR="000225D4" w:rsidRDefault="000225D4" w:rsidP="000225D4">
      <w:pPr>
        <w:jc w:val="both"/>
        <w:rPr>
          <w:rFonts w:ascii="Times New Roman" w:hAnsi="Times New Roman" w:cs="Times New Roman"/>
        </w:rPr>
      </w:pPr>
      <w:r w:rsidRPr="000225D4">
        <w:rPr>
          <w:rFonts w:ascii="Times New Roman" w:hAnsi="Times New Roman" w:cs="Times New Roman"/>
        </w:rPr>
        <w:t xml:space="preserve"> </w:t>
      </w:r>
      <w:r w:rsidRPr="000225D4">
        <w:sym w:font="Symbol" w:char="F0B7"/>
      </w:r>
      <w:r w:rsidRPr="000225D4">
        <w:rPr>
          <w:rFonts w:ascii="Times New Roman" w:hAnsi="Times New Roman" w:cs="Times New Roman"/>
        </w:rPr>
        <w:t xml:space="preserve"> poskytovať každému žiakovi mnohostranné možnosti na vlastné objavovanie a skúmanie najbližšieho sociálneho, prírodného a kultúrneho prostredia; </w:t>
      </w:r>
    </w:p>
    <w:p w:rsidR="000225D4" w:rsidRDefault="000225D4" w:rsidP="000225D4">
      <w:pPr>
        <w:jc w:val="both"/>
        <w:rPr>
          <w:rFonts w:ascii="Times New Roman" w:hAnsi="Times New Roman" w:cs="Times New Roman"/>
        </w:rPr>
      </w:pPr>
      <w:r w:rsidRPr="000225D4">
        <w:sym w:font="Symbol" w:char="F0B7"/>
      </w:r>
      <w:r w:rsidRPr="000225D4">
        <w:rPr>
          <w:rFonts w:ascii="Times New Roman" w:hAnsi="Times New Roman" w:cs="Times New Roman"/>
        </w:rPr>
        <w:t xml:space="preserve"> viesť žiakov k poznávaniu a postupnému využívaniu svojich individuálnych predpokladov a efektívnych spôsobov vlastného učenia sa;</w:t>
      </w:r>
    </w:p>
    <w:p w:rsidR="000225D4" w:rsidRDefault="000225D4" w:rsidP="000225D4">
      <w:pPr>
        <w:jc w:val="both"/>
        <w:rPr>
          <w:rFonts w:ascii="Times New Roman" w:hAnsi="Times New Roman" w:cs="Times New Roman"/>
        </w:rPr>
      </w:pPr>
      <w:r w:rsidRPr="000225D4">
        <w:rPr>
          <w:rFonts w:ascii="Times New Roman" w:hAnsi="Times New Roman" w:cs="Times New Roman"/>
        </w:rPr>
        <w:t xml:space="preserve"> </w:t>
      </w:r>
      <w:r w:rsidRPr="000225D4">
        <w:sym w:font="Symbol" w:char="F0B7"/>
      </w:r>
      <w:r w:rsidRPr="000225D4">
        <w:rPr>
          <w:rFonts w:ascii="Times New Roman" w:hAnsi="Times New Roman" w:cs="Times New Roman"/>
        </w:rPr>
        <w:t xml:space="preserve"> rozvíjať kognitívne schopnosti žiakov aktívnym riešením problémov samostatne aj v skupinách a vytvoriť tak u nich základy pre tvorivé a kritické myslenie;</w:t>
      </w:r>
    </w:p>
    <w:p w:rsidR="000225D4" w:rsidRDefault="000225D4" w:rsidP="000225D4">
      <w:pPr>
        <w:jc w:val="both"/>
        <w:rPr>
          <w:rFonts w:ascii="Times New Roman" w:hAnsi="Times New Roman" w:cs="Times New Roman"/>
        </w:rPr>
      </w:pPr>
      <w:r w:rsidRPr="000225D4">
        <w:rPr>
          <w:rFonts w:ascii="Times New Roman" w:hAnsi="Times New Roman" w:cs="Times New Roman"/>
        </w:rPr>
        <w:t xml:space="preserve"> </w:t>
      </w:r>
      <w:r w:rsidRPr="000225D4">
        <w:sym w:font="Symbol" w:char="F0B7"/>
      </w:r>
      <w:r w:rsidRPr="000225D4">
        <w:rPr>
          <w:rFonts w:ascii="Times New Roman" w:hAnsi="Times New Roman" w:cs="Times New Roman"/>
        </w:rPr>
        <w:t xml:space="preserve"> rozvíjať sociálne kompetencie a podporovať </w:t>
      </w:r>
      <w:proofErr w:type="spellStart"/>
      <w:r w:rsidRPr="000225D4">
        <w:rPr>
          <w:rFonts w:ascii="Times New Roman" w:hAnsi="Times New Roman" w:cs="Times New Roman"/>
        </w:rPr>
        <w:t>prosociálne</w:t>
      </w:r>
      <w:proofErr w:type="spellEnd"/>
      <w:r w:rsidRPr="000225D4">
        <w:rPr>
          <w:rFonts w:ascii="Times New Roman" w:hAnsi="Times New Roman" w:cs="Times New Roman"/>
        </w:rPr>
        <w:t xml:space="preserve"> správanie žiakov;</w:t>
      </w:r>
    </w:p>
    <w:p w:rsidR="000225D4" w:rsidRDefault="000225D4" w:rsidP="000225D4">
      <w:pPr>
        <w:jc w:val="both"/>
        <w:rPr>
          <w:rFonts w:ascii="Times New Roman" w:hAnsi="Times New Roman" w:cs="Times New Roman"/>
        </w:rPr>
      </w:pPr>
      <w:r w:rsidRPr="000225D4">
        <w:rPr>
          <w:rFonts w:ascii="Times New Roman" w:hAnsi="Times New Roman" w:cs="Times New Roman"/>
        </w:rPr>
        <w:t xml:space="preserve"> </w:t>
      </w:r>
      <w:r w:rsidRPr="000225D4">
        <w:sym w:font="Symbol" w:char="F0B7"/>
      </w:r>
      <w:r w:rsidRPr="000225D4">
        <w:rPr>
          <w:rFonts w:ascii="Times New Roman" w:hAnsi="Times New Roman" w:cs="Times New Roman"/>
        </w:rPr>
        <w:t xml:space="preserve"> viesť žiakov k zodpovednému aktívnemu prístupu k ochrane a upevňovaniu svojho zdravia; </w:t>
      </w:r>
    </w:p>
    <w:p w:rsidR="000225D4" w:rsidRDefault="000225D4" w:rsidP="000225D4">
      <w:pPr>
        <w:jc w:val="both"/>
        <w:rPr>
          <w:rFonts w:ascii="Times New Roman" w:hAnsi="Times New Roman" w:cs="Times New Roman"/>
        </w:rPr>
      </w:pPr>
      <w:r w:rsidRPr="000225D4">
        <w:sym w:font="Symbol" w:char="F0B7"/>
      </w:r>
      <w:r w:rsidRPr="000225D4">
        <w:rPr>
          <w:rFonts w:ascii="Times New Roman" w:hAnsi="Times New Roman" w:cs="Times New Roman"/>
        </w:rPr>
        <w:t xml:space="preserve"> viesť žiakov k uplatňovaniu svojich práv, plneniu svojich povinností a rešpektovaniu práv iných ľudí.</w:t>
      </w:r>
    </w:p>
    <w:p w:rsidR="000225D4" w:rsidRPr="000225D4" w:rsidRDefault="000225D4" w:rsidP="000225D4">
      <w:pPr>
        <w:rPr>
          <w:rFonts w:ascii="Times New Roman" w:hAnsi="Times New Roman" w:cs="Times New Roman"/>
          <w:b/>
          <w:bCs/>
        </w:rPr>
      </w:pPr>
      <w:r w:rsidRPr="000225D4">
        <w:rPr>
          <w:rFonts w:ascii="Times New Roman" w:hAnsi="Times New Roman" w:cs="Times New Roman"/>
          <w:b/>
          <w:bCs/>
        </w:rPr>
        <w:t>Ďalšie ciele:</w:t>
      </w:r>
    </w:p>
    <w:p w:rsidR="000225D4" w:rsidRPr="000225D4" w:rsidRDefault="000225D4" w:rsidP="000225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25D4">
        <w:rPr>
          <w:rFonts w:ascii="Times New Roman" w:hAnsi="Times New Roman" w:cs="Times New Roman"/>
        </w:rPr>
        <w:t>posilniť úlohu a motiváciu učiteľov, ich profesijný a odborný rast,</w:t>
      </w:r>
    </w:p>
    <w:p w:rsidR="000225D4" w:rsidRPr="000225D4" w:rsidRDefault="000225D4" w:rsidP="000225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25D4">
        <w:rPr>
          <w:rFonts w:ascii="Times New Roman" w:hAnsi="Times New Roman" w:cs="Times New Roman"/>
        </w:rPr>
        <w:t>skvalitniť spoluprácu s rodičmi, verejnosťou a inými školami v zahraničí.</w:t>
      </w:r>
    </w:p>
    <w:p w:rsidR="000225D4" w:rsidRDefault="000225D4" w:rsidP="000225D4">
      <w:pPr>
        <w:rPr>
          <w:rFonts w:ascii="Times New Roman" w:hAnsi="Times New Roman" w:cs="Times New Roman"/>
        </w:rPr>
      </w:pPr>
      <w:r w:rsidRPr="000225D4">
        <w:rPr>
          <w:rFonts w:ascii="Times New Roman" w:hAnsi="Times New Roman" w:cs="Times New Roman"/>
        </w:rPr>
        <w:t>V spolupráci s rodičmi vychovať žiakov v duchu humanistických princípov, pripraviť ich na</w:t>
      </w:r>
      <w:r>
        <w:rPr>
          <w:rFonts w:ascii="Times New Roman" w:hAnsi="Times New Roman" w:cs="Times New Roman"/>
        </w:rPr>
        <w:t xml:space="preserve"> život tak, aby boli úspešní na ďalšom stupni vzdelávania a budúcom živote</w:t>
      </w:r>
      <w:r w:rsidRPr="000225D4">
        <w:rPr>
          <w:rFonts w:ascii="Times New Roman" w:hAnsi="Times New Roman" w:cs="Times New Roman"/>
        </w:rPr>
        <w:t>.</w:t>
      </w:r>
    </w:p>
    <w:p w:rsidR="00C35618" w:rsidRDefault="00C35618" w:rsidP="00EA0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A43" w:rsidRPr="00204A43" w:rsidRDefault="00204A43" w:rsidP="00EA0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A43">
        <w:rPr>
          <w:rFonts w:ascii="Times New Roman" w:hAnsi="Times New Roman" w:cs="Times New Roman"/>
          <w:b/>
          <w:sz w:val="28"/>
          <w:szCs w:val="28"/>
        </w:rPr>
        <w:t xml:space="preserve">1.b) Zameranie školy </w:t>
      </w:r>
    </w:p>
    <w:p w:rsidR="00204A43" w:rsidRPr="00E46E6A" w:rsidRDefault="00204A43" w:rsidP="00204A43">
      <w:pPr>
        <w:ind w:left="720"/>
        <w:jc w:val="both"/>
        <w:rPr>
          <w:u w:val="single"/>
        </w:rPr>
      </w:pPr>
      <w:r w:rsidRPr="00E46E6A">
        <w:rPr>
          <w:u w:val="single"/>
        </w:rPr>
        <w:t>Hlavý cieľ školy :</w:t>
      </w:r>
    </w:p>
    <w:p w:rsidR="00204A43" w:rsidRDefault="00204A43" w:rsidP="00204A43">
      <w:pPr>
        <w:jc w:val="both"/>
      </w:pPr>
      <w:r w:rsidRPr="00E46E6A">
        <w:rPr>
          <w:b/>
          <w:sz w:val="28"/>
          <w:szCs w:val="28"/>
        </w:rPr>
        <w:t xml:space="preserve">     </w:t>
      </w:r>
      <w:r w:rsidRPr="00204A43">
        <w:rPr>
          <w:rFonts w:ascii="Times New Roman" w:hAnsi="Times New Roman" w:cs="Times New Roman"/>
          <w:b/>
          <w:sz w:val="24"/>
          <w:szCs w:val="24"/>
        </w:rPr>
        <w:t>Vychovať absolventa, ktorý by mal byť slobodný, zodpovedný, pripravený na celoživotné vzdelávanie. Mal by tvorivo myslieť, starať sa o svoje zdravie, ctiť si rodičov, ľudí, svoju krajinu, svoj región. Mal by vedieť pracovať s informáciami a začať sa vzdelávať v jednom svetovom jazyku.</w:t>
      </w:r>
    </w:p>
    <w:p w:rsidR="00204A43" w:rsidRPr="00DE18A0" w:rsidRDefault="00204A43" w:rsidP="00204A43">
      <w:pPr>
        <w:jc w:val="both"/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  <w:u w:val="single"/>
        </w:rPr>
        <w:t>V záujme  plnenia cieľa bola vedením školy stanovená nasledovná profilácia školy</w:t>
      </w:r>
      <w:r w:rsidRPr="00DE18A0">
        <w:rPr>
          <w:rFonts w:ascii="Times New Roman" w:hAnsi="Times New Roman" w:cs="Times New Roman"/>
        </w:rPr>
        <w:t>:</w:t>
      </w:r>
    </w:p>
    <w:p w:rsidR="00204A43" w:rsidRPr="00DE18A0" w:rsidRDefault="00204A43" w:rsidP="00204A43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vyučovať  cudzí jazyk - ANJ od 1. ročníka ZŠ, zabezpečiť kvalifikovanosť vyučujúcich</w:t>
      </w:r>
    </w:p>
    <w:p w:rsidR="00204A43" w:rsidRPr="00DE18A0" w:rsidRDefault="00204A43" w:rsidP="00204A43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viesť žiakov k pravidelnej telesnej aktivite a zdravému životnému štýlu</w:t>
      </w:r>
    </w:p>
    <w:p w:rsidR="00204A43" w:rsidRPr="00DE18A0" w:rsidRDefault="00204A43" w:rsidP="00204A43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viesť žiakov k pravidelnému čítaniu – knižnica, p</w:t>
      </w:r>
      <w:r w:rsidR="006B3566" w:rsidRPr="00DE18A0">
        <w:rPr>
          <w:rFonts w:ascii="Times New Roman" w:hAnsi="Times New Roman" w:cs="Times New Roman"/>
        </w:rPr>
        <w:t>rehlbovať čitateľskú gramotnosť</w:t>
      </w:r>
    </w:p>
    <w:p w:rsidR="00204A43" w:rsidRPr="00DE18A0" w:rsidRDefault="00204A43" w:rsidP="00204A43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vyučovať žiakov v duchu moderných informačných technológií</w:t>
      </w:r>
    </w:p>
    <w:p w:rsidR="00204A43" w:rsidRDefault="00204A43" w:rsidP="00204A43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do vyučovania zaraďovať prvky environmentálnej a regionálnej výchovy (vzhľadom na región v ktorom sa škola nachádza)</w:t>
      </w:r>
    </w:p>
    <w:p w:rsidR="008C61EA" w:rsidRPr="00DE18A0" w:rsidRDefault="008C61EA" w:rsidP="00204A43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prehlbovať matematické predstavy, rozvíjať logické myslenie a prehlbovať vedomosti v predmete matematika </w:t>
      </w:r>
    </w:p>
    <w:p w:rsidR="00204A43" w:rsidRPr="00DE18A0" w:rsidRDefault="00204A43" w:rsidP="00204A43">
      <w:pPr>
        <w:jc w:val="both"/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Kvalitné vyučovanie cudzích jazykov  vychádza z faktu, že naša krajina sa stala členskou krajinou EÚ. Občan únie musí aktívne ovládať minimálne 1 svetový jazyk. Orientujeme sa na výučbu anglického jazyka, ktorý sa stal celosvetovým jazykom.</w:t>
      </w:r>
    </w:p>
    <w:p w:rsidR="00204A43" w:rsidRPr="00DE18A0" w:rsidRDefault="00204A43" w:rsidP="00204A43">
      <w:pPr>
        <w:jc w:val="both"/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lastRenderedPageBreak/>
        <w:t>Vzdelávanie a výchova k zdravým športovým návykom sa uskutočňuje aj prostredníctvom školského projektu : „ Chceme zdravé a hravé deti.“</w:t>
      </w:r>
    </w:p>
    <w:p w:rsidR="00DE18A0" w:rsidRDefault="00204A43" w:rsidP="00204A43">
      <w:pPr>
        <w:jc w:val="both"/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 xml:space="preserve">Na škole máme </w:t>
      </w:r>
      <w:r w:rsidR="006B3566" w:rsidRPr="00DE18A0">
        <w:rPr>
          <w:rFonts w:ascii="Times New Roman" w:hAnsi="Times New Roman" w:cs="Times New Roman"/>
        </w:rPr>
        <w:t xml:space="preserve">bohatú školskú knižnicu, kde si žiaci môžu požičiavať knihy a pravidelne čítať. Knižnica a vedúca školskej knižnice pracuje podľa plánu. </w:t>
      </w:r>
    </w:p>
    <w:p w:rsidR="00204A43" w:rsidRDefault="00204A43" w:rsidP="00204A43">
      <w:pPr>
        <w:jc w:val="both"/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 xml:space="preserve">Vyučovanie formou moderných informačných technológií sa musí stať prioritou nielen formou vyučovania v predmetoch s informatickým zameraním, ale aj na všetkých ostatných predmetoch. Prioritou bude naučiť žiakov vyhľadávať informácie a následne ich využívať pri projektovom spôsobe učenia sa. </w:t>
      </w:r>
    </w:p>
    <w:p w:rsidR="008C61EA" w:rsidRPr="00DE18A0" w:rsidRDefault="008C61EA" w:rsidP="00204A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súčasnosti je veľká požiadavka v oblasti štúdia technických predmetov. Základom tohto štúdia sú vedomosti z matematiky. Naším cieľom je preto, vytvárať u žiakov matematické predstavy, rozvíjať logické myslenie a prehlbovať vedomosti z predmetu matematika. V rámci voliteľných(disponibilných) hodín sme pridali v 2.-4. ročníku po 1 VH matematiky. </w:t>
      </w:r>
    </w:p>
    <w:p w:rsidR="00204A43" w:rsidRPr="00DE18A0" w:rsidRDefault="006B3566" w:rsidP="00204A43">
      <w:pPr>
        <w:jc w:val="both"/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 xml:space="preserve">Okrem uvedených </w:t>
      </w:r>
      <w:r w:rsidR="00204A43" w:rsidRPr="00DE18A0">
        <w:rPr>
          <w:rFonts w:ascii="Times New Roman" w:hAnsi="Times New Roman" w:cs="Times New Roman"/>
        </w:rPr>
        <w:t xml:space="preserve"> pilierov sme sa postupne profilovali na školu, ktorá uznáva nasledovné hodnoty:</w:t>
      </w:r>
    </w:p>
    <w:p w:rsidR="00204A43" w:rsidRPr="00DE18A0" w:rsidRDefault="00204A43" w:rsidP="00204A43">
      <w:pPr>
        <w:jc w:val="both"/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1.  Škola je  otvorená  žiackej, rodičovskej a ostatnej verejnosti.</w:t>
      </w:r>
    </w:p>
    <w:p w:rsidR="00204A43" w:rsidRPr="00DE18A0" w:rsidRDefault="00204A43" w:rsidP="00204A43">
      <w:pPr>
        <w:jc w:val="both"/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2.  Dieťa – žiak školy je pre zamestnanca školy  stredobodom záujmu</w:t>
      </w:r>
    </w:p>
    <w:p w:rsidR="00204A43" w:rsidRPr="00DE18A0" w:rsidRDefault="00204A43" w:rsidP="00204A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8A0">
        <w:rPr>
          <w:rFonts w:ascii="Times New Roman" w:hAnsi="Times New Roman" w:cs="Times New Roman"/>
        </w:rPr>
        <w:t>3.  Kolegiálne a </w:t>
      </w:r>
      <w:proofErr w:type="spellStart"/>
      <w:r w:rsidRPr="00DE18A0">
        <w:rPr>
          <w:rFonts w:ascii="Times New Roman" w:hAnsi="Times New Roman" w:cs="Times New Roman"/>
        </w:rPr>
        <w:t>prosociálne</w:t>
      </w:r>
      <w:proofErr w:type="spellEnd"/>
      <w:r w:rsidRPr="00DE18A0">
        <w:rPr>
          <w:rFonts w:ascii="Times New Roman" w:hAnsi="Times New Roman" w:cs="Times New Roman"/>
        </w:rPr>
        <w:t xml:space="preserve"> hodnoty uznávajú a nimi sa riadia všetci pracovníci školy</w:t>
      </w:r>
    </w:p>
    <w:p w:rsidR="00EA0A0F" w:rsidRDefault="006B3566" w:rsidP="000225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B3566" w:rsidRPr="006B3566" w:rsidRDefault="006B3566" w:rsidP="000225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566">
        <w:rPr>
          <w:rFonts w:ascii="Times New Roman" w:hAnsi="Times New Roman" w:cs="Times New Roman"/>
          <w:b/>
          <w:sz w:val="28"/>
          <w:szCs w:val="28"/>
        </w:rPr>
        <w:t xml:space="preserve">2 Stupeň vzdelania </w:t>
      </w:r>
    </w:p>
    <w:p w:rsidR="00204A43" w:rsidRDefault="006B3566" w:rsidP="006B35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6B3566">
        <w:rPr>
          <w:rFonts w:ascii="Times New Roman" w:hAnsi="Times New Roman" w:cs="Times New Roman"/>
        </w:rPr>
        <w:t xml:space="preserve">Primárne vzdelanie žiak získa úspešným absolvovaním posledného ročníka ucelenej časti vzdelávacieho programu odboru vzdelávania pre prvý </w:t>
      </w:r>
      <w:r w:rsidR="00C240B1">
        <w:rPr>
          <w:rFonts w:ascii="Times New Roman" w:hAnsi="Times New Roman" w:cs="Times New Roman"/>
        </w:rPr>
        <w:t xml:space="preserve">stupeň základnej školy. </w:t>
      </w:r>
      <w:r w:rsidRPr="006B3566">
        <w:rPr>
          <w:rFonts w:ascii="Times New Roman" w:hAnsi="Times New Roman" w:cs="Times New Roman"/>
        </w:rPr>
        <w:t>Dokladom o získanom stupni vzdelania je vysvedčenie s doložkou.</w:t>
      </w:r>
      <w:r w:rsidR="00C240B1" w:rsidRPr="00C240B1">
        <w:t xml:space="preserve"> </w:t>
      </w:r>
      <w:r w:rsidR="00C240B1" w:rsidRPr="00C240B1">
        <w:rPr>
          <w:rFonts w:ascii="Times New Roman" w:hAnsi="Times New Roman" w:cs="Times New Roman"/>
        </w:rPr>
        <w:t>Absolvent programu primárneho vzdelávania plynule pokračuje na nadväzujúcom stupni nižšieho sekundárneho vzdelávania.</w:t>
      </w:r>
    </w:p>
    <w:p w:rsidR="00C240B1" w:rsidRDefault="00C240B1" w:rsidP="006B3566">
      <w:pPr>
        <w:jc w:val="both"/>
        <w:rPr>
          <w:rFonts w:ascii="Times New Roman" w:hAnsi="Times New Roman" w:cs="Times New Roman"/>
        </w:rPr>
      </w:pPr>
    </w:p>
    <w:p w:rsidR="00C240B1" w:rsidRDefault="00C240B1" w:rsidP="006B3566">
      <w:pPr>
        <w:jc w:val="both"/>
      </w:pPr>
      <w:r w:rsidRPr="00C240B1">
        <w:rPr>
          <w:rFonts w:ascii="Times New Roman" w:hAnsi="Times New Roman" w:cs="Times New Roman"/>
          <w:b/>
          <w:sz w:val="28"/>
          <w:szCs w:val="28"/>
        </w:rPr>
        <w:t>3 Profil absolventa</w:t>
      </w:r>
      <w:r>
        <w:t xml:space="preserve"> </w:t>
      </w:r>
    </w:p>
    <w:p w:rsidR="00C240B1" w:rsidRPr="00C240B1" w:rsidRDefault="00C240B1" w:rsidP="006B35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240B1">
        <w:rPr>
          <w:rFonts w:ascii="Times New Roman" w:hAnsi="Times New Roman" w:cs="Times New Roman"/>
        </w:rPr>
        <w:t>Absolvent primárneho vzdelávania má osvojené základy čitateľskej, pisateľskej, matematickej, prírodovednej, kultúrnej a mediálnej gramotnosti, ktoré sa budú postupne rozvíjať v rámci nižšieho stredného stupňa vzdelávania.</w:t>
      </w:r>
    </w:p>
    <w:p w:rsidR="00C240B1" w:rsidRPr="00C240B1" w:rsidRDefault="00C240B1" w:rsidP="006B3566">
      <w:pPr>
        <w:jc w:val="both"/>
        <w:rPr>
          <w:rFonts w:ascii="Times New Roman" w:hAnsi="Times New Roman" w:cs="Times New Roman"/>
        </w:rPr>
      </w:pPr>
      <w:r w:rsidRPr="00C240B1">
        <w:rPr>
          <w:rFonts w:ascii="Times New Roman" w:hAnsi="Times New Roman" w:cs="Times New Roman"/>
        </w:rPr>
        <w:t xml:space="preserve"> Na veku primeranej úrovni disponuje nasledujúcimi kľúčovými kompetenciami :</w:t>
      </w:r>
    </w:p>
    <w:p w:rsidR="00C240B1" w:rsidRPr="00C240B1" w:rsidRDefault="00C240B1" w:rsidP="00C240B1">
      <w:pPr>
        <w:spacing w:line="240" w:lineRule="auto"/>
        <w:jc w:val="both"/>
        <w:rPr>
          <w:rFonts w:ascii="Times New Roman" w:hAnsi="Times New Roman" w:cs="Times New Roman"/>
        </w:rPr>
      </w:pPr>
      <w:r w:rsidRPr="00C240B1">
        <w:rPr>
          <w:rFonts w:ascii="Times New Roman" w:hAnsi="Times New Roman" w:cs="Times New Roman"/>
        </w:rPr>
        <w:t xml:space="preserve"> </w:t>
      </w:r>
      <w:r w:rsidRPr="00C240B1">
        <w:rPr>
          <w:rFonts w:ascii="Times New Roman" w:hAnsi="Times New Roman" w:cs="Times New Roman"/>
        </w:rPr>
        <w:sym w:font="Symbol" w:char="F0B7"/>
      </w:r>
      <w:r w:rsidRPr="00C240B1">
        <w:rPr>
          <w:rFonts w:ascii="Times New Roman" w:hAnsi="Times New Roman" w:cs="Times New Roman"/>
        </w:rPr>
        <w:t xml:space="preserve"> pozná a uplatňuje účinné techniky učenia sa;</w:t>
      </w:r>
    </w:p>
    <w:p w:rsidR="00C240B1" w:rsidRPr="00C240B1" w:rsidRDefault="00C240B1" w:rsidP="00C240B1">
      <w:pPr>
        <w:spacing w:line="240" w:lineRule="auto"/>
        <w:jc w:val="both"/>
        <w:rPr>
          <w:rFonts w:ascii="Times New Roman" w:hAnsi="Times New Roman" w:cs="Times New Roman"/>
        </w:rPr>
      </w:pPr>
      <w:r w:rsidRPr="00C240B1">
        <w:rPr>
          <w:rFonts w:ascii="Times New Roman" w:hAnsi="Times New Roman" w:cs="Times New Roman"/>
        </w:rPr>
        <w:t xml:space="preserve"> </w:t>
      </w:r>
      <w:r w:rsidRPr="00C240B1">
        <w:rPr>
          <w:rFonts w:ascii="Times New Roman" w:hAnsi="Times New Roman" w:cs="Times New Roman"/>
        </w:rPr>
        <w:sym w:font="Symbol" w:char="F0B7"/>
      </w:r>
      <w:r w:rsidRPr="00C240B1">
        <w:rPr>
          <w:rFonts w:ascii="Times New Roman" w:hAnsi="Times New Roman" w:cs="Times New Roman"/>
        </w:rPr>
        <w:t xml:space="preserve"> vyjadruje sa súvisle písomnou aj ústnou formou, v materinskom, štátnom jazyku;</w:t>
      </w:r>
    </w:p>
    <w:p w:rsidR="00C240B1" w:rsidRPr="00C240B1" w:rsidRDefault="00C240B1" w:rsidP="00C240B1">
      <w:pPr>
        <w:spacing w:line="240" w:lineRule="auto"/>
        <w:jc w:val="both"/>
        <w:rPr>
          <w:rFonts w:ascii="Times New Roman" w:hAnsi="Times New Roman" w:cs="Times New Roman"/>
        </w:rPr>
      </w:pPr>
      <w:r w:rsidRPr="00C240B1">
        <w:rPr>
          <w:rFonts w:ascii="Times New Roman" w:hAnsi="Times New Roman" w:cs="Times New Roman"/>
        </w:rPr>
        <w:t xml:space="preserve"> </w:t>
      </w:r>
      <w:r w:rsidRPr="00C240B1">
        <w:rPr>
          <w:rFonts w:ascii="Times New Roman" w:hAnsi="Times New Roman" w:cs="Times New Roman"/>
        </w:rPr>
        <w:sym w:font="Symbol" w:char="F0B7"/>
      </w:r>
      <w:r w:rsidRPr="00C240B1">
        <w:rPr>
          <w:rFonts w:ascii="Times New Roman" w:hAnsi="Times New Roman" w:cs="Times New Roman"/>
        </w:rPr>
        <w:t xml:space="preserve"> rozumie najzákladnejším slovným spojeniam v anglickom jazyku a dokáže ich používať;</w:t>
      </w:r>
    </w:p>
    <w:p w:rsidR="00C240B1" w:rsidRPr="00C240B1" w:rsidRDefault="00C240B1" w:rsidP="00C240B1">
      <w:pPr>
        <w:spacing w:line="240" w:lineRule="auto"/>
        <w:jc w:val="both"/>
        <w:rPr>
          <w:rFonts w:ascii="Times New Roman" w:hAnsi="Times New Roman" w:cs="Times New Roman"/>
        </w:rPr>
      </w:pPr>
      <w:r w:rsidRPr="00C240B1">
        <w:rPr>
          <w:rFonts w:ascii="Times New Roman" w:hAnsi="Times New Roman" w:cs="Times New Roman"/>
        </w:rPr>
        <w:t xml:space="preserve"> </w:t>
      </w:r>
      <w:r w:rsidRPr="00C240B1">
        <w:rPr>
          <w:rFonts w:ascii="Times New Roman" w:hAnsi="Times New Roman" w:cs="Times New Roman"/>
        </w:rPr>
        <w:sym w:font="Symbol" w:char="F0B7"/>
      </w:r>
      <w:r w:rsidRPr="00C240B1">
        <w:rPr>
          <w:rFonts w:ascii="Times New Roman" w:hAnsi="Times New Roman" w:cs="Times New Roman"/>
        </w:rPr>
        <w:t xml:space="preserve"> využíva základné matematické myslenie na riešenie praktických problémov v každodenných situáciách;</w:t>
      </w:r>
    </w:p>
    <w:p w:rsidR="00C240B1" w:rsidRPr="00C240B1" w:rsidRDefault="00C240B1" w:rsidP="00C240B1">
      <w:pPr>
        <w:spacing w:line="240" w:lineRule="auto"/>
        <w:jc w:val="both"/>
        <w:rPr>
          <w:rFonts w:ascii="Times New Roman" w:hAnsi="Times New Roman" w:cs="Times New Roman"/>
        </w:rPr>
      </w:pPr>
      <w:r w:rsidRPr="00C240B1">
        <w:rPr>
          <w:rFonts w:ascii="Times New Roman" w:hAnsi="Times New Roman" w:cs="Times New Roman"/>
        </w:rPr>
        <w:lastRenderedPageBreak/>
        <w:t xml:space="preserve"> </w:t>
      </w:r>
      <w:r w:rsidRPr="00C240B1">
        <w:rPr>
          <w:rFonts w:ascii="Times New Roman" w:hAnsi="Times New Roman" w:cs="Times New Roman"/>
        </w:rPr>
        <w:sym w:font="Symbol" w:char="F0B7"/>
      </w:r>
      <w:r w:rsidRPr="00C240B1">
        <w:rPr>
          <w:rFonts w:ascii="Times New Roman" w:hAnsi="Times New Roman" w:cs="Times New Roman"/>
        </w:rPr>
        <w:t xml:space="preserve"> vie používať vybrané informačné a komunikačné technológie pri učení sa, pozná riziká spojené s využívaním internetu a médií;</w:t>
      </w:r>
    </w:p>
    <w:p w:rsidR="00C240B1" w:rsidRPr="00C240B1" w:rsidRDefault="00C240B1" w:rsidP="00C240B1">
      <w:pPr>
        <w:spacing w:line="240" w:lineRule="auto"/>
        <w:jc w:val="both"/>
        <w:rPr>
          <w:rFonts w:ascii="Times New Roman" w:hAnsi="Times New Roman" w:cs="Times New Roman"/>
        </w:rPr>
      </w:pPr>
      <w:r w:rsidRPr="00C240B1">
        <w:rPr>
          <w:rFonts w:ascii="Times New Roman" w:hAnsi="Times New Roman" w:cs="Times New Roman"/>
        </w:rPr>
        <w:t xml:space="preserve"> </w:t>
      </w:r>
      <w:r w:rsidRPr="00C240B1">
        <w:rPr>
          <w:rFonts w:ascii="Times New Roman" w:hAnsi="Times New Roman" w:cs="Times New Roman"/>
        </w:rPr>
        <w:sym w:font="Symbol" w:char="F0B7"/>
      </w:r>
      <w:r w:rsidRPr="00C240B1">
        <w:rPr>
          <w:rFonts w:ascii="Times New Roman" w:hAnsi="Times New Roman" w:cs="Times New Roman"/>
        </w:rPr>
        <w:t xml:space="preserve"> získa základy uplatňovania kritického myslenia pri práci s informáciami;</w:t>
      </w:r>
    </w:p>
    <w:p w:rsidR="00C240B1" w:rsidRPr="00C240B1" w:rsidRDefault="00C240B1" w:rsidP="00C240B1">
      <w:pPr>
        <w:spacing w:line="240" w:lineRule="auto"/>
        <w:jc w:val="both"/>
        <w:rPr>
          <w:rFonts w:ascii="Times New Roman" w:hAnsi="Times New Roman" w:cs="Times New Roman"/>
        </w:rPr>
      </w:pPr>
      <w:r w:rsidRPr="00C240B1">
        <w:rPr>
          <w:rFonts w:ascii="Times New Roman" w:hAnsi="Times New Roman" w:cs="Times New Roman"/>
        </w:rPr>
        <w:t xml:space="preserve"> </w:t>
      </w:r>
      <w:r w:rsidRPr="00C240B1">
        <w:rPr>
          <w:rFonts w:ascii="Times New Roman" w:hAnsi="Times New Roman" w:cs="Times New Roman"/>
        </w:rPr>
        <w:sym w:font="Symbol" w:char="F0B7"/>
      </w:r>
      <w:r w:rsidRPr="00C240B1">
        <w:rPr>
          <w:rFonts w:ascii="Times New Roman" w:hAnsi="Times New Roman" w:cs="Times New Roman"/>
        </w:rPr>
        <w:t xml:space="preserve"> dokáže aplikovať osvojené prírodovedné a spoločenskovedné poznatky vo svojej činnosti, v starostlivosti o seba a druhých;</w:t>
      </w:r>
    </w:p>
    <w:p w:rsidR="00C240B1" w:rsidRPr="00C240B1" w:rsidRDefault="00C240B1" w:rsidP="00C240B1">
      <w:pPr>
        <w:spacing w:line="240" w:lineRule="auto"/>
        <w:jc w:val="both"/>
        <w:rPr>
          <w:rFonts w:ascii="Times New Roman" w:hAnsi="Times New Roman" w:cs="Times New Roman"/>
        </w:rPr>
      </w:pPr>
      <w:r w:rsidRPr="00C240B1">
        <w:rPr>
          <w:rFonts w:ascii="Times New Roman" w:hAnsi="Times New Roman" w:cs="Times New Roman"/>
        </w:rPr>
        <w:t xml:space="preserve"> </w:t>
      </w:r>
      <w:r w:rsidRPr="00C240B1">
        <w:rPr>
          <w:rFonts w:ascii="Times New Roman" w:hAnsi="Times New Roman" w:cs="Times New Roman"/>
        </w:rPr>
        <w:sym w:font="Symbol" w:char="F0B7"/>
      </w:r>
      <w:r w:rsidRPr="00C240B1">
        <w:rPr>
          <w:rFonts w:ascii="Times New Roman" w:hAnsi="Times New Roman" w:cs="Times New Roman"/>
        </w:rPr>
        <w:t xml:space="preserve"> rozpozná v škole a vo svojom najbližšom okolí určitý problém, premýšľa o jeho príčinách a vie navrhnúť riešenie podľa svojich vedomostí a skúseností;</w:t>
      </w:r>
    </w:p>
    <w:p w:rsidR="00C240B1" w:rsidRPr="00C240B1" w:rsidRDefault="00C240B1" w:rsidP="00C240B1">
      <w:pPr>
        <w:spacing w:line="240" w:lineRule="auto"/>
        <w:jc w:val="both"/>
        <w:rPr>
          <w:rFonts w:ascii="Times New Roman" w:hAnsi="Times New Roman" w:cs="Times New Roman"/>
        </w:rPr>
      </w:pPr>
      <w:r w:rsidRPr="00C240B1">
        <w:rPr>
          <w:rFonts w:ascii="Times New Roman" w:hAnsi="Times New Roman" w:cs="Times New Roman"/>
        </w:rPr>
        <w:t xml:space="preserve"> </w:t>
      </w:r>
      <w:r w:rsidRPr="00C240B1">
        <w:rPr>
          <w:rFonts w:ascii="Times New Roman" w:hAnsi="Times New Roman" w:cs="Times New Roman"/>
        </w:rPr>
        <w:sym w:font="Symbol" w:char="F0B7"/>
      </w:r>
      <w:r w:rsidRPr="00C240B1">
        <w:rPr>
          <w:rFonts w:ascii="Times New Roman" w:hAnsi="Times New Roman" w:cs="Times New Roman"/>
        </w:rPr>
        <w:t xml:space="preserve"> váži si seba i druhých, dokáže ústretovo komunikovať a spolupracovať;</w:t>
      </w:r>
    </w:p>
    <w:p w:rsidR="00C240B1" w:rsidRPr="00C240B1" w:rsidRDefault="00C240B1" w:rsidP="00C240B1">
      <w:pPr>
        <w:spacing w:line="240" w:lineRule="auto"/>
        <w:jc w:val="both"/>
        <w:rPr>
          <w:rFonts w:ascii="Times New Roman" w:hAnsi="Times New Roman" w:cs="Times New Roman"/>
        </w:rPr>
      </w:pPr>
      <w:r w:rsidRPr="00C240B1">
        <w:rPr>
          <w:rFonts w:ascii="Times New Roman" w:hAnsi="Times New Roman" w:cs="Times New Roman"/>
        </w:rPr>
        <w:t xml:space="preserve"> </w:t>
      </w:r>
      <w:r w:rsidRPr="00C240B1">
        <w:rPr>
          <w:rFonts w:ascii="Times New Roman" w:hAnsi="Times New Roman" w:cs="Times New Roman"/>
        </w:rPr>
        <w:sym w:font="Symbol" w:char="F0B7"/>
      </w:r>
      <w:r w:rsidRPr="00C240B1">
        <w:rPr>
          <w:rFonts w:ascii="Times New Roman" w:hAnsi="Times New Roman" w:cs="Times New Roman"/>
        </w:rPr>
        <w:t xml:space="preserve"> správa sa kultúrne, primerane okolnostiam a situáciám;</w:t>
      </w:r>
    </w:p>
    <w:p w:rsidR="00C240B1" w:rsidRPr="00C240B1" w:rsidRDefault="00C240B1" w:rsidP="00C240B1">
      <w:pPr>
        <w:spacing w:line="240" w:lineRule="auto"/>
        <w:jc w:val="both"/>
        <w:rPr>
          <w:rFonts w:ascii="Times New Roman" w:hAnsi="Times New Roman" w:cs="Times New Roman"/>
        </w:rPr>
      </w:pPr>
      <w:r w:rsidRPr="00C240B1">
        <w:rPr>
          <w:rFonts w:ascii="Times New Roman" w:hAnsi="Times New Roman" w:cs="Times New Roman"/>
        </w:rPr>
        <w:t xml:space="preserve"> </w:t>
      </w:r>
      <w:r w:rsidRPr="00C240B1">
        <w:rPr>
          <w:rFonts w:ascii="Times New Roman" w:hAnsi="Times New Roman" w:cs="Times New Roman"/>
        </w:rPr>
        <w:sym w:font="Symbol" w:char="F0B7"/>
      </w:r>
      <w:r w:rsidRPr="00C240B1">
        <w:rPr>
          <w:rFonts w:ascii="Times New Roman" w:hAnsi="Times New Roman" w:cs="Times New Roman"/>
        </w:rPr>
        <w:t xml:space="preserve"> má vzťah ku kultúrno-historickému dedičstvu, ľudovým tradíciám a umeniu, s ktorými sa stretáva vo svojom živote;</w:t>
      </w:r>
    </w:p>
    <w:p w:rsidR="00C240B1" w:rsidRPr="00C240B1" w:rsidRDefault="00C240B1" w:rsidP="00C240B1">
      <w:pPr>
        <w:spacing w:line="240" w:lineRule="auto"/>
        <w:jc w:val="both"/>
        <w:rPr>
          <w:rFonts w:ascii="Times New Roman" w:hAnsi="Times New Roman" w:cs="Times New Roman"/>
        </w:rPr>
      </w:pPr>
      <w:r w:rsidRPr="00C240B1">
        <w:rPr>
          <w:rFonts w:ascii="Times New Roman" w:hAnsi="Times New Roman" w:cs="Times New Roman"/>
        </w:rPr>
        <w:t xml:space="preserve"> </w:t>
      </w:r>
      <w:r w:rsidRPr="00C240B1">
        <w:rPr>
          <w:rFonts w:ascii="Times New Roman" w:hAnsi="Times New Roman" w:cs="Times New Roman"/>
        </w:rPr>
        <w:sym w:font="Symbol" w:char="F0B7"/>
      </w:r>
      <w:r w:rsidRPr="00C240B1">
        <w:rPr>
          <w:rFonts w:ascii="Times New Roman" w:hAnsi="Times New Roman" w:cs="Times New Roman"/>
        </w:rPr>
        <w:t xml:space="preserve"> dokáže byť tolerantný, snaží sa pochopiť druhého, pozná a toleruje jeho kultúru, tradície, spôsob života;</w:t>
      </w:r>
    </w:p>
    <w:p w:rsidR="00C240B1" w:rsidRPr="00C240B1" w:rsidRDefault="00C240B1" w:rsidP="00C240B1">
      <w:pPr>
        <w:spacing w:line="240" w:lineRule="auto"/>
        <w:jc w:val="both"/>
        <w:rPr>
          <w:rFonts w:ascii="Times New Roman" w:hAnsi="Times New Roman" w:cs="Times New Roman"/>
        </w:rPr>
      </w:pPr>
      <w:r w:rsidRPr="00C240B1">
        <w:rPr>
          <w:rFonts w:ascii="Times New Roman" w:hAnsi="Times New Roman" w:cs="Times New Roman"/>
        </w:rPr>
        <w:t xml:space="preserve"> </w:t>
      </w:r>
      <w:r w:rsidRPr="00C240B1">
        <w:rPr>
          <w:rFonts w:ascii="Times New Roman" w:hAnsi="Times New Roman" w:cs="Times New Roman"/>
        </w:rPr>
        <w:sym w:font="Symbol" w:char="F0B7"/>
      </w:r>
      <w:r w:rsidRPr="00C240B1">
        <w:rPr>
          <w:rFonts w:ascii="Times New Roman" w:hAnsi="Times New Roman" w:cs="Times New Roman"/>
        </w:rPr>
        <w:t xml:space="preserve"> uvedomuje si, že má svoje práva a povinnosti, rešpektuje práva iných.</w:t>
      </w:r>
    </w:p>
    <w:p w:rsidR="00C240B1" w:rsidRDefault="00C240B1" w:rsidP="006B3566">
      <w:pPr>
        <w:jc w:val="both"/>
        <w:rPr>
          <w:rFonts w:ascii="Times New Roman" w:hAnsi="Times New Roman" w:cs="Times New Roman"/>
        </w:rPr>
      </w:pPr>
      <w:r w:rsidRPr="00C240B1">
        <w:rPr>
          <w:rFonts w:ascii="Times New Roman" w:hAnsi="Times New Roman" w:cs="Times New Roman"/>
        </w:rPr>
        <w:t xml:space="preserve"> K rozvoju kompetencií prispieva celý vzdelávací obsah, organizačné formy a metódy výučby, podnetné sociálno-emočné prostredie školy, rôzne aktivity uskutočňované v škole, ale aj v </w:t>
      </w:r>
      <w:proofErr w:type="spellStart"/>
      <w:r w:rsidRPr="00C240B1">
        <w:rPr>
          <w:rFonts w:ascii="Times New Roman" w:hAnsi="Times New Roman" w:cs="Times New Roman"/>
        </w:rPr>
        <w:t>mimovyučovacej</w:t>
      </w:r>
      <w:proofErr w:type="spellEnd"/>
      <w:r w:rsidRPr="00C240B1">
        <w:rPr>
          <w:rFonts w:ascii="Times New Roman" w:hAnsi="Times New Roman" w:cs="Times New Roman"/>
        </w:rPr>
        <w:t xml:space="preserve"> a mimoškolskej činnosti.</w:t>
      </w:r>
    </w:p>
    <w:p w:rsidR="00C240B1" w:rsidRPr="00C240B1" w:rsidRDefault="00C240B1" w:rsidP="006B3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B1">
        <w:rPr>
          <w:rFonts w:ascii="Times New Roman" w:hAnsi="Times New Roman" w:cs="Times New Roman"/>
          <w:b/>
          <w:sz w:val="28"/>
          <w:szCs w:val="28"/>
        </w:rPr>
        <w:t>4 Vzdelávacie oblasti a prierezové témy</w:t>
      </w:r>
    </w:p>
    <w:p w:rsidR="00C240B1" w:rsidRDefault="00C240B1" w:rsidP="006B3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B1">
        <w:rPr>
          <w:rFonts w:ascii="Times New Roman" w:hAnsi="Times New Roman" w:cs="Times New Roman"/>
          <w:b/>
          <w:sz w:val="28"/>
          <w:szCs w:val="28"/>
        </w:rPr>
        <w:t xml:space="preserve"> 4.1 Vzdelávacie oblasti</w:t>
      </w:r>
    </w:p>
    <w:p w:rsidR="00C240B1" w:rsidRDefault="00C240B1" w:rsidP="006B35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</w:rPr>
        <w:t xml:space="preserve">- </w:t>
      </w:r>
      <w:r w:rsidRPr="00C240B1">
        <w:rPr>
          <w:rFonts w:ascii="Times New Roman" w:hAnsi="Times New Roman" w:cs="Times New Roman"/>
        </w:rPr>
        <w:t>korešpondujú s ŠVP</w:t>
      </w:r>
      <w:r>
        <w:rPr>
          <w:rFonts w:ascii="Times New Roman" w:hAnsi="Times New Roman" w:cs="Times New Roman"/>
          <w:b/>
        </w:rPr>
        <w:t xml:space="preserve"> (</w:t>
      </w:r>
      <w:hyperlink r:id="rId11" w:history="1">
        <w:r w:rsidRPr="00A60AEB">
          <w:rPr>
            <w:rStyle w:val="Hypertextovprepojenie"/>
            <w:rFonts w:ascii="Times New Roman" w:hAnsi="Times New Roman" w:cs="Times New Roman"/>
            <w:b/>
          </w:rPr>
          <w:t>http://www.minedu.sk/data/att/7502.pdf</w:t>
        </w:r>
      </w:hyperlink>
      <w:r>
        <w:rPr>
          <w:rFonts w:ascii="Times New Roman" w:hAnsi="Times New Roman" w:cs="Times New Roman"/>
          <w:b/>
        </w:rPr>
        <w:t>)</w:t>
      </w:r>
    </w:p>
    <w:p w:rsidR="00C240B1" w:rsidRDefault="00C240B1" w:rsidP="006B3566">
      <w:pPr>
        <w:jc w:val="both"/>
        <w:rPr>
          <w:rFonts w:ascii="Times New Roman" w:hAnsi="Times New Roman" w:cs="Times New Roman"/>
          <w:b/>
        </w:rPr>
      </w:pPr>
    </w:p>
    <w:p w:rsidR="00C240B1" w:rsidRDefault="00EA0A0F" w:rsidP="006B3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A0F">
        <w:rPr>
          <w:rFonts w:ascii="Times New Roman" w:hAnsi="Times New Roman" w:cs="Times New Roman"/>
          <w:b/>
          <w:sz w:val="28"/>
          <w:szCs w:val="28"/>
        </w:rPr>
        <w:t>4.2 Prierezové témy</w:t>
      </w:r>
    </w:p>
    <w:p w:rsidR="00EA0A0F" w:rsidRDefault="00EA0A0F" w:rsidP="006B35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A0A0F">
        <w:rPr>
          <w:rFonts w:ascii="Times New Roman" w:hAnsi="Times New Roman" w:cs="Times New Roman"/>
        </w:rPr>
        <w:t>korešpondujú s</w:t>
      </w:r>
      <w:r>
        <w:rPr>
          <w:rFonts w:ascii="Times New Roman" w:hAnsi="Times New Roman" w:cs="Times New Roman"/>
        </w:rPr>
        <w:t> </w:t>
      </w:r>
      <w:r w:rsidRPr="00EA0A0F">
        <w:rPr>
          <w:rFonts w:ascii="Times New Roman" w:hAnsi="Times New Roman" w:cs="Times New Roman"/>
        </w:rPr>
        <w:t>ŠVP</w:t>
      </w:r>
      <w:r>
        <w:rPr>
          <w:rFonts w:ascii="Times New Roman" w:hAnsi="Times New Roman" w:cs="Times New Roman"/>
        </w:rPr>
        <w:t xml:space="preserve"> (</w:t>
      </w:r>
      <w:hyperlink r:id="rId12" w:history="1">
        <w:r w:rsidRPr="00A60AEB">
          <w:rPr>
            <w:rStyle w:val="Hypertextovprepojenie"/>
            <w:rFonts w:ascii="Times New Roman" w:hAnsi="Times New Roman" w:cs="Times New Roman"/>
            <w:b/>
          </w:rPr>
          <w:t>http://www.minedu.sk/data/att/7502.pdf</w:t>
        </w:r>
      </w:hyperlink>
      <w:r>
        <w:rPr>
          <w:rFonts w:ascii="Times New Roman" w:hAnsi="Times New Roman" w:cs="Times New Roman"/>
          <w:b/>
        </w:rPr>
        <w:t>)</w:t>
      </w:r>
    </w:p>
    <w:p w:rsidR="00EA0A0F" w:rsidRPr="00072E8E" w:rsidRDefault="00EA0A0F" w:rsidP="006B35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2E8E">
        <w:rPr>
          <w:rFonts w:ascii="Times New Roman" w:hAnsi="Times New Roman" w:cs="Times New Roman"/>
          <w:b/>
          <w:sz w:val="28"/>
          <w:szCs w:val="28"/>
          <w:u w:val="single"/>
        </w:rPr>
        <w:t>Začlenenie prierezových tém a finančnej gramotnosti</w:t>
      </w:r>
    </w:p>
    <w:p w:rsidR="00EA0A0F" w:rsidRPr="00EA0A0F" w:rsidRDefault="00EA0A0F" w:rsidP="006B3566">
      <w:pPr>
        <w:jc w:val="both"/>
        <w:rPr>
          <w:rFonts w:ascii="Times New Roman" w:hAnsi="Times New Roman" w:cs="Times New Roman"/>
        </w:rPr>
      </w:pPr>
      <w:r w:rsidRPr="00EA0A0F">
        <w:rPr>
          <w:rFonts w:ascii="Times New Roman" w:hAnsi="Times New Roman" w:cs="Times New Roman"/>
        </w:rPr>
        <w:t xml:space="preserve">Cez vzdelávacie oblasti vstupujú do výchovy a vzdelávania prierezové témy. Prierezové témy zároveň v sebe zahŕňajú všetky kľúčové kompetencie. Sú to dnes a v blízkej budúcnosti aktuálne témy, súvisiace s premenami súčasnej európskej a slovenskej spoločnosti. Prispievajú k osobnostnému a sociálnemu rozvoju každého žiaka, k získaniu základnej úrovne mediálnej gramotnosti a vnímanie dôležitosti environmentálnej problematiky. Škola má tak možnosť formovať určité postoje a hodnotové orientácie žiakov. Zároveň dávajú priestor pre individuálny prejav každého žiaka a kreativitu pedagóga. Navyše, sú to témy, ktoré nie je možné zaradiť do žiadnej zo vzdelávacích oblastí, pretože viac ako iné si vyžadujú pohľady z viacerých uhlov. Tiež pôsobia ako ďalší integrujúci prvok učiva a jednotlivých predmetov. Prierezové témy (tematiky) je možné realizovať viacerými formami, vhodná je forma projektu (v rozsahu počtu hodín, ktoré sú pridelené téme) . Všetky tematické okruhy všetkých prierezových tém sú integrované do učebných osnov(viď UO) jednotlivého vyučovacieho predmetu. Realizované sú vzdelávacími stratégiami, ktoré sú použité pre naplnenie </w:t>
      </w:r>
      <w:r w:rsidRPr="00EA0A0F">
        <w:rPr>
          <w:rFonts w:ascii="Times New Roman" w:hAnsi="Times New Roman" w:cs="Times New Roman"/>
        </w:rPr>
        <w:lastRenderedPageBreak/>
        <w:t>očakávaných výstupov jednotlivých vzdelávacích oblastí, ku ktorým sú priradené. Často je to práve priestor prierezových tém, v ktorom dochádza k prepojeniu obsahu vzdelávacích oblastí integrovaných do jedného vyučovacieho predmetu.</w:t>
      </w:r>
    </w:p>
    <w:p w:rsidR="004C3E6E" w:rsidRDefault="00EA0A0F" w:rsidP="006B3566">
      <w:pPr>
        <w:jc w:val="both"/>
        <w:rPr>
          <w:rFonts w:ascii="Times New Roman" w:hAnsi="Times New Roman" w:cs="Times New Roman"/>
          <w:u w:val="single"/>
        </w:rPr>
      </w:pPr>
      <w:r w:rsidRPr="004C3E6E">
        <w:rPr>
          <w:rFonts w:ascii="Times New Roman" w:hAnsi="Times New Roman" w:cs="Times New Roman"/>
          <w:u w:val="single"/>
        </w:rPr>
        <w:t>V nasledujúcom výpočte sú uvedené tematické okruhy jednotlivých prierezových tém a ako budú realizované:</w:t>
      </w:r>
    </w:p>
    <w:p w:rsidR="004C3E6E" w:rsidRPr="001A288B" w:rsidRDefault="00EA0A0F" w:rsidP="004C3E6E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A288B">
        <w:rPr>
          <w:rFonts w:ascii="Times New Roman" w:hAnsi="Times New Roman" w:cs="Times New Roman"/>
          <w:b/>
        </w:rPr>
        <w:t>Dopravná výchova – výchova k bezpečnosti v cestnej premávke</w:t>
      </w:r>
      <w:r w:rsidRPr="001A288B">
        <w:rPr>
          <w:rFonts w:ascii="Times New Roman" w:hAnsi="Times New Roman" w:cs="Times New Roman"/>
        </w:rPr>
        <w:t xml:space="preserve"> Realizácia učebnej činnosti sa v prvom rade bude u</w:t>
      </w:r>
      <w:r w:rsidR="004C3E6E" w:rsidRPr="001A288B">
        <w:rPr>
          <w:rFonts w:ascii="Times New Roman" w:hAnsi="Times New Roman" w:cs="Times New Roman"/>
        </w:rPr>
        <w:t xml:space="preserve">skutočňovať na </w:t>
      </w:r>
      <w:r w:rsidRPr="001A288B">
        <w:rPr>
          <w:rFonts w:ascii="Times New Roman" w:hAnsi="Times New Roman" w:cs="Times New Roman"/>
        </w:rPr>
        <w:t xml:space="preserve"> detskom dopravnom ihrisku</w:t>
      </w:r>
      <w:r w:rsidR="004C3E6E" w:rsidRPr="001A288B">
        <w:rPr>
          <w:rFonts w:ascii="Times New Roman" w:hAnsi="Times New Roman" w:cs="Times New Roman"/>
        </w:rPr>
        <w:t xml:space="preserve"> v Žiline v spolupráci s PZ ako Kurz dopravnej výchovy. P</w:t>
      </w:r>
      <w:r w:rsidRPr="001A288B">
        <w:rPr>
          <w:rFonts w:ascii="Times New Roman" w:hAnsi="Times New Roman" w:cs="Times New Roman"/>
        </w:rPr>
        <w:t xml:space="preserve">očas celého školského roka najmä v predmetoch telesná výchova a pracovné vyučovanie, počas vyučovania v poobedňajšom školskom klube, počas organizovaných športových a dopravných akcií i v rámci poobedňajšej záujmovej činnosti. </w:t>
      </w:r>
    </w:p>
    <w:p w:rsidR="004C3E6E" w:rsidRPr="001A288B" w:rsidRDefault="00EA0A0F" w:rsidP="004C3E6E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1A288B">
        <w:rPr>
          <w:rFonts w:ascii="Times New Roman" w:hAnsi="Times New Roman" w:cs="Times New Roman"/>
          <w:b/>
        </w:rPr>
        <w:t>Osobnostný a sociálny rozvoj Vybrané témy v skratke</w:t>
      </w:r>
      <w:r w:rsidRPr="001A288B">
        <w:rPr>
          <w:rFonts w:ascii="Times New Roman" w:hAnsi="Times New Roman" w:cs="Times New Roman"/>
        </w:rPr>
        <w:t xml:space="preserve"> – sebapoznanie – </w:t>
      </w:r>
      <w:proofErr w:type="spellStart"/>
      <w:r w:rsidRPr="001A288B">
        <w:rPr>
          <w:rFonts w:ascii="Times New Roman" w:hAnsi="Times New Roman" w:cs="Times New Roman"/>
        </w:rPr>
        <w:t>sebavnímanie</w:t>
      </w:r>
      <w:proofErr w:type="spellEnd"/>
      <w:r w:rsidRPr="001A288B">
        <w:rPr>
          <w:rFonts w:ascii="Times New Roman" w:hAnsi="Times New Roman" w:cs="Times New Roman"/>
        </w:rPr>
        <w:t xml:space="preserve">, </w:t>
      </w:r>
      <w:proofErr w:type="spellStart"/>
      <w:r w:rsidRPr="001A288B">
        <w:rPr>
          <w:rFonts w:ascii="Times New Roman" w:hAnsi="Times New Roman" w:cs="Times New Roman"/>
        </w:rPr>
        <w:t>sebaregulácia</w:t>
      </w:r>
      <w:proofErr w:type="spellEnd"/>
      <w:r w:rsidRPr="001A288B">
        <w:rPr>
          <w:rFonts w:ascii="Times New Roman" w:hAnsi="Times New Roman" w:cs="Times New Roman"/>
        </w:rPr>
        <w:t xml:space="preserve"> – </w:t>
      </w:r>
      <w:proofErr w:type="spellStart"/>
      <w:r w:rsidRPr="001A288B">
        <w:rPr>
          <w:rFonts w:ascii="Times New Roman" w:hAnsi="Times New Roman" w:cs="Times New Roman"/>
        </w:rPr>
        <w:t>sebaorganizácia</w:t>
      </w:r>
      <w:proofErr w:type="spellEnd"/>
      <w:r w:rsidRPr="001A288B">
        <w:rPr>
          <w:rFonts w:ascii="Times New Roman" w:hAnsi="Times New Roman" w:cs="Times New Roman"/>
        </w:rPr>
        <w:t xml:space="preserve">, </w:t>
      </w:r>
      <w:proofErr w:type="spellStart"/>
      <w:r w:rsidRPr="001A288B">
        <w:rPr>
          <w:rFonts w:ascii="Times New Roman" w:hAnsi="Times New Roman" w:cs="Times New Roman"/>
        </w:rPr>
        <w:t>psychohygiena</w:t>
      </w:r>
      <w:proofErr w:type="spellEnd"/>
      <w:r w:rsidRPr="001A288B">
        <w:rPr>
          <w:rFonts w:ascii="Times New Roman" w:hAnsi="Times New Roman" w:cs="Times New Roman"/>
        </w:rPr>
        <w:t xml:space="preserve"> – uplatnenie umenia pri relaxácií, kreativita, poznávanie ľudí, medziľudské vzťahy, komunikácia, kooperácia, riešenie problémov a rozhodovacie schopnosti, hodnoty, postoje, praktická etika - sa budú objavovať n</w:t>
      </w:r>
      <w:r w:rsidR="004C3E6E" w:rsidRPr="001A288B">
        <w:rPr>
          <w:rFonts w:ascii="Times New Roman" w:hAnsi="Times New Roman" w:cs="Times New Roman"/>
        </w:rPr>
        <w:t>ajmä v predmetoch etická a nábož</w:t>
      </w:r>
      <w:r w:rsidRPr="001A288B">
        <w:rPr>
          <w:rFonts w:ascii="Times New Roman" w:hAnsi="Times New Roman" w:cs="Times New Roman"/>
        </w:rPr>
        <w:t>enská výchova, slovenský jazyk a literatúra, výtvarná výchova. Vo veľkej miere sa táto prierezová téma bude objavovať počas ranných triednych komunít. Školské akcie (školy v prírode, výlety, Noc v</w:t>
      </w:r>
      <w:r w:rsidR="004C3E6E" w:rsidRPr="001A288B">
        <w:rPr>
          <w:rFonts w:ascii="Times New Roman" w:hAnsi="Times New Roman" w:cs="Times New Roman"/>
        </w:rPr>
        <w:t xml:space="preserve"> škole) rozvíjajú samostatnosť žiakov a utuž</w:t>
      </w:r>
      <w:r w:rsidRPr="001A288B">
        <w:rPr>
          <w:rFonts w:ascii="Times New Roman" w:hAnsi="Times New Roman" w:cs="Times New Roman"/>
        </w:rPr>
        <w:t>ujú triedne kolektívy.</w:t>
      </w:r>
    </w:p>
    <w:p w:rsidR="004C3E6E" w:rsidRPr="001A288B" w:rsidRDefault="00EA0A0F" w:rsidP="004C3E6E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1A288B">
        <w:rPr>
          <w:rFonts w:ascii="Times New Roman" w:hAnsi="Times New Roman" w:cs="Times New Roman"/>
        </w:rPr>
        <w:t xml:space="preserve"> </w:t>
      </w:r>
      <w:r w:rsidRPr="001A288B">
        <w:rPr>
          <w:rFonts w:ascii="Times New Roman" w:hAnsi="Times New Roman" w:cs="Times New Roman"/>
          <w:b/>
        </w:rPr>
        <w:t>Environmentálna výchova</w:t>
      </w:r>
      <w:r w:rsidRPr="001A288B">
        <w:rPr>
          <w:rFonts w:ascii="Times New Roman" w:hAnsi="Times New Roman" w:cs="Times New Roman"/>
        </w:rPr>
        <w:t xml:space="preserve"> sa bude prelínať všetkými vzdelávacími oblasťami, ale najmä prírodovedou, vlastivedou, pracovným vyučovaním, etickou a výtvarnou výchovou. Významne sa bude prihliadať na významné dni a mesiace (napr. Deň Zeme, Apríl – mesiac lesov), počas ktorých škola uspor</w:t>
      </w:r>
      <w:r w:rsidR="004C3E6E" w:rsidRPr="001A288B">
        <w:rPr>
          <w:rFonts w:ascii="Times New Roman" w:hAnsi="Times New Roman" w:cs="Times New Roman"/>
        </w:rPr>
        <w:t>iada vedomostné semináre a súťaže.  ž</w:t>
      </w:r>
      <w:r w:rsidRPr="001A288B">
        <w:rPr>
          <w:rFonts w:ascii="Times New Roman" w:hAnsi="Times New Roman" w:cs="Times New Roman"/>
        </w:rPr>
        <w:t xml:space="preserve">iakov do poznávania </w:t>
      </w:r>
      <w:r w:rsidR="004C3E6E" w:rsidRPr="001A288B">
        <w:rPr>
          <w:rFonts w:ascii="Times New Roman" w:hAnsi="Times New Roman" w:cs="Times New Roman"/>
        </w:rPr>
        <w:t>a zveľaďovania školského areálu</w:t>
      </w:r>
      <w:r w:rsidRPr="001A288B">
        <w:rPr>
          <w:rFonts w:ascii="Times New Roman" w:hAnsi="Times New Roman" w:cs="Times New Roman"/>
        </w:rPr>
        <w:t>, akcie a ostatné informácie sa budú prezentovať pr</w:t>
      </w:r>
      <w:r w:rsidR="004C3E6E" w:rsidRPr="001A288B">
        <w:rPr>
          <w:rFonts w:ascii="Times New Roman" w:hAnsi="Times New Roman" w:cs="Times New Roman"/>
        </w:rPr>
        <w:t xml:space="preserve">ostredníctvom </w:t>
      </w:r>
      <w:proofErr w:type="spellStart"/>
      <w:r w:rsidR="004C3E6E" w:rsidRPr="001A288B">
        <w:rPr>
          <w:rFonts w:ascii="Times New Roman" w:hAnsi="Times New Roman" w:cs="Times New Roman"/>
        </w:rPr>
        <w:t>environástenky</w:t>
      </w:r>
      <w:proofErr w:type="spellEnd"/>
      <w:r w:rsidR="004C3E6E" w:rsidRPr="001A288B">
        <w:rPr>
          <w:rFonts w:ascii="Times New Roman" w:hAnsi="Times New Roman" w:cs="Times New Roman"/>
        </w:rPr>
        <w:t>. (spracované v pláne ENV)</w:t>
      </w:r>
    </w:p>
    <w:p w:rsidR="004C3E6E" w:rsidRPr="001A288B" w:rsidRDefault="00EA0A0F" w:rsidP="004C3E6E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1A288B">
        <w:rPr>
          <w:rFonts w:ascii="Times New Roman" w:hAnsi="Times New Roman" w:cs="Times New Roman"/>
        </w:rPr>
        <w:t xml:space="preserve"> </w:t>
      </w:r>
      <w:r w:rsidRPr="001A288B">
        <w:rPr>
          <w:rFonts w:ascii="Times New Roman" w:hAnsi="Times New Roman" w:cs="Times New Roman"/>
          <w:b/>
        </w:rPr>
        <w:t>Mediálna výchova</w:t>
      </w:r>
      <w:r w:rsidR="004C3E6E" w:rsidRPr="001A288B">
        <w:rPr>
          <w:rFonts w:ascii="Times New Roman" w:hAnsi="Times New Roman" w:cs="Times New Roman"/>
        </w:rPr>
        <w:t xml:space="preserve"> - </w:t>
      </w:r>
      <w:r w:rsidRPr="001A288B">
        <w:rPr>
          <w:rFonts w:ascii="Times New Roman" w:hAnsi="Times New Roman" w:cs="Times New Roman"/>
        </w:rPr>
        <w:t xml:space="preserve"> </w:t>
      </w:r>
      <w:r w:rsidR="004C3E6E" w:rsidRPr="001A288B">
        <w:rPr>
          <w:rFonts w:ascii="Times New Roman" w:hAnsi="Times New Roman" w:cs="Times New Roman"/>
        </w:rPr>
        <w:t>je začlenená</w:t>
      </w:r>
      <w:r w:rsidRPr="001A288B">
        <w:rPr>
          <w:rFonts w:ascii="Times New Roman" w:hAnsi="Times New Roman" w:cs="Times New Roman"/>
        </w:rPr>
        <w:t xml:space="preserve"> do všetkých vzdelávacích predmetov, a</w:t>
      </w:r>
      <w:r w:rsidR="004C3E6E" w:rsidRPr="001A288B">
        <w:rPr>
          <w:rFonts w:ascii="Times New Roman" w:hAnsi="Times New Roman" w:cs="Times New Roman"/>
        </w:rPr>
        <w:t>le najmä v rámci etickej a nábož</w:t>
      </w:r>
      <w:r w:rsidRPr="001A288B">
        <w:rPr>
          <w:rFonts w:ascii="Times New Roman" w:hAnsi="Times New Roman" w:cs="Times New Roman"/>
        </w:rPr>
        <w:t>enskej výchovy, výtvarnej výchovy a slovenského jazyka a literatúry: kritické čítanie a vnímanie mediálnych posolstiev, interpretácia vzťahu mediálnych posolstiev a reality, vnímanie autora mediálnych posolstiev, tvorba mediálneho posolstva, fungovanie a vplyv médií v spoločnosti, práca v realizačnom tíme. Naďalej budú realizované návštevy divadelných, filmových a hudobných predst</w:t>
      </w:r>
      <w:r w:rsidR="003343E9">
        <w:rPr>
          <w:rFonts w:ascii="Times New Roman" w:hAnsi="Times New Roman" w:cs="Times New Roman"/>
        </w:rPr>
        <w:t>avení, návšteva múzeí a galérií.</w:t>
      </w:r>
      <w:r w:rsidR="004C3E6E" w:rsidRPr="001A288B">
        <w:rPr>
          <w:rFonts w:ascii="Times New Roman" w:hAnsi="Times New Roman" w:cs="Times New Roman"/>
        </w:rPr>
        <w:t xml:space="preserve"> </w:t>
      </w:r>
    </w:p>
    <w:p w:rsidR="004C3E6E" w:rsidRPr="001A288B" w:rsidRDefault="00EA0A0F" w:rsidP="004C3E6E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1A288B">
        <w:rPr>
          <w:rFonts w:ascii="Times New Roman" w:hAnsi="Times New Roman" w:cs="Times New Roman"/>
        </w:rPr>
        <w:t xml:space="preserve"> </w:t>
      </w:r>
      <w:proofErr w:type="spellStart"/>
      <w:r w:rsidRPr="001A288B">
        <w:rPr>
          <w:rFonts w:ascii="Times New Roman" w:hAnsi="Times New Roman" w:cs="Times New Roman"/>
          <w:b/>
        </w:rPr>
        <w:t>Multikultúrna</w:t>
      </w:r>
      <w:proofErr w:type="spellEnd"/>
      <w:r w:rsidRPr="001A288B">
        <w:rPr>
          <w:rFonts w:ascii="Times New Roman" w:hAnsi="Times New Roman" w:cs="Times New Roman"/>
          <w:b/>
        </w:rPr>
        <w:t xml:space="preserve"> výchova</w:t>
      </w:r>
      <w:r w:rsidRPr="001A288B">
        <w:rPr>
          <w:rFonts w:ascii="Times New Roman" w:hAnsi="Times New Roman" w:cs="Times New Roman"/>
        </w:rPr>
        <w:t xml:space="preserve"> bude prirodzene začlenená do humanitných a spoločenskovedných predmetov, najmä však do prírodovedy či slovenského jazyka a literatúry a cudzích jazykov v týchto hlavných okruhoch – kultúrne rozdiely, ľudské vzťahy, etnický pôvod, </w:t>
      </w:r>
      <w:proofErr w:type="spellStart"/>
      <w:r w:rsidRPr="001A288B">
        <w:rPr>
          <w:rFonts w:ascii="Times New Roman" w:hAnsi="Times New Roman" w:cs="Times New Roman"/>
        </w:rPr>
        <w:t>multikulturalita</w:t>
      </w:r>
      <w:proofErr w:type="spellEnd"/>
      <w:r w:rsidRPr="001A288B">
        <w:rPr>
          <w:rFonts w:ascii="Times New Roman" w:hAnsi="Times New Roman" w:cs="Times New Roman"/>
        </w:rPr>
        <w:t xml:space="preserve">. </w:t>
      </w:r>
    </w:p>
    <w:p w:rsidR="001A288B" w:rsidRPr="001A288B" w:rsidRDefault="00EA0A0F" w:rsidP="004C3E6E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1A288B">
        <w:rPr>
          <w:rFonts w:ascii="Times New Roman" w:hAnsi="Times New Roman" w:cs="Times New Roman"/>
          <w:b/>
        </w:rPr>
        <w:t>Regionálna výchova a tradičná ľudová kultúra</w:t>
      </w:r>
      <w:r w:rsidRPr="001A288B">
        <w:rPr>
          <w:rFonts w:ascii="Times New Roman" w:hAnsi="Times New Roman" w:cs="Times New Roman"/>
        </w:rPr>
        <w:t xml:space="preserve"> (v rámci </w:t>
      </w:r>
      <w:proofErr w:type="spellStart"/>
      <w:r w:rsidRPr="001A288B">
        <w:rPr>
          <w:rFonts w:ascii="Times New Roman" w:hAnsi="Times New Roman" w:cs="Times New Roman"/>
        </w:rPr>
        <w:t>multikultúrnej</w:t>
      </w:r>
      <w:proofErr w:type="spellEnd"/>
      <w:r w:rsidRPr="001A288B">
        <w:rPr>
          <w:rFonts w:ascii="Times New Roman" w:hAnsi="Times New Roman" w:cs="Times New Roman"/>
        </w:rPr>
        <w:t xml:space="preserve"> výchovy) Hlavným cieľ</w:t>
      </w:r>
      <w:r w:rsidR="004C3E6E" w:rsidRPr="001A288B">
        <w:rPr>
          <w:rFonts w:ascii="Times New Roman" w:hAnsi="Times New Roman" w:cs="Times New Roman"/>
        </w:rPr>
        <w:t>om tejto výchovy je vytvárať u ž</w:t>
      </w:r>
      <w:r w:rsidRPr="001A288B">
        <w:rPr>
          <w:rFonts w:ascii="Times New Roman" w:hAnsi="Times New Roman" w:cs="Times New Roman"/>
        </w:rPr>
        <w:t>iakov predpoklady na pestovanie a rozvíjanie citu ku krásam svojho regiónu, prírody, staviteľstva, ľudového umenia a spoznávanie kultúrneho dedičstva našich predkov. Nenásilnou formou sa bude začleňovať vo vyučovaní učebných predmetov, prostredníctvom ich obsahov ale aj formou projektov, exkurzií, návštev kultúrnych a umeleckých predstavení, kni</w:t>
      </w:r>
      <w:r w:rsidR="004C3E6E" w:rsidRPr="001A288B">
        <w:rPr>
          <w:rFonts w:ascii="Times New Roman" w:hAnsi="Times New Roman" w:cs="Times New Roman"/>
        </w:rPr>
        <w:t>ž</w:t>
      </w:r>
      <w:r w:rsidRPr="001A288B">
        <w:rPr>
          <w:rFonts w:ascii="Times New Roman" w:hAnsi="Times New Roman" w:cs="Times New Roman"/>
        </w:rPr>
        <w:t>níc a pod.</w:t>
      </w:r>
      <w:r w:rsidR="001A288B" w:rsidRPr="001A288B">
        <w:rPr>
          <w:rFonts w:ascii="Times New Roman" w:hAnsi="Times New Roman" w:cs="Times New Roman"/>
        </w:rPr>
        <w:t xml:space="preserve"> Vo viacerých záujmových útvaroch – hudobno-dramatický, turistický, a </w:t>
      </w:r>
      <w:proofErr w:type="spellStart"/>
      <w:r w:rsidR="001A288B" w:rsidRPr="001A288B">
        <w:rPr>
          <w:rFonts w:ascii="Times New Roman" w:hAnsi="Times New Roman" w:cs="Times New Roman"/>
        </w:rPr>
        <w:t>ďets</w:t>
      </w:r>
      <w:proofErr w:type="spellEnd"/>
      <w:r w:rsidR="001A288B" w:rsidRPr="001A288B">
        <w:rPr>
          <w:rFonts w:ascii="Times New Roman" w:hAnsi="Times New Roman" w:cs="Times New Roman"/>
        </w:rPr>
        <w:t xml:space="preserve">. ľudovom súbore </w:t>
      </w:r>
      <w:proofErr w:type="spellStart"/>
      <w:r w:rsidR="001A288B" w:rsidRPr="001A288B">
        <w:rPr>
          <w:rFonts w:ascii="Times New Roman" w:hAnsi="Times New Roman" w:cs="Times New Roman"/>
        </w:rPr>
        <w:t>Cibuľníček</w:t>
      </w:r>
      <w:proofErr w:type="spellEnd"/>
      <w:r w:rsidR="001A288B" w:rsidRPr="001A288B">
        <w:rPr>
          <w:rFonts w:ascii="Times New Roman" w:hAnsi="Times New Roman" w:cs="Times New Roman"/>
        </w:rPr>
        <w:t>.</w:t>
      </w:r>
    </w:p>
    <w:p w:rsidR="001A288B" w:rsidRPr="001A288B" w:rsidRDefault="00EA0A0F" w:rsidP="004C3E6E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1A288B">
        <w:rPr>
          <w:rFonts w:ascii="Times New Roman" w:hAnsi="Times New Roman" w:cs="Times New Roman"/>
        </w:rPr>
        <w:t xml:space="preserve"> </w:t>
      </w:r>
      <w:r w:rsidRPr="001A288B">
        <w:rPr>
          <w:rFonts w:ascii="Times New Roman" w:hAnsi="Times New Roman" w:cs="Times New Roman"/>
          <w:b/>
        </w:rPr>
        <w:t>Ochrana života a zdravia</w:t>
      </w:r>
      <w:r w:rsidRPr="001A288B">
        <w:rPr>
          <w:rFonts w:ascii="Times New Roman" w:hAnsi="Times New Roman" w:cs="Times New Roman"/>
        </w:rPr>
        <w:t xml:space="preserve"> Prierezovú tému napĺňa obsah – riešenie mimoriadnych situácií (civilná obrana), zdravotná príprava, pohyb a pobyt v prírode. Realizovať sa bude prostredníctvom všetkých vzdelávacích tém a samostatnej organizačnej formy vyučovania – didaktických hier. </w:t>
      </w:r>
    </w:p>
    <w:p w:rsidR="001A288B" w:rsidRPr="001A288B" w:rsidRDefault="00EA0A0F" w:rsidP="004C3E6E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1A288B">
        <w:rPr>
          <w:rFonts w:ascii="Times New Roman" w:hAnsi="Times New Roman" w:cs="Times New Roman"/>
          <w:b/>
        </w:rPr>
        <w:lastRenderedPageBreak/>
        <w:t>Výchova k manželstvu a rodičovstvu</w:t>
      </w:r>
      <w:r w:rsidR="001A288B" w:rsidRPr="001A288B">
        <w:rPr>
          <w:rFonts w:ascii="Times New Roman" w:hAnsi="Times New Roman" w:cs="Times New Roman"/>
        </w:rPr>
        <w:t xml:space="preserve"> Dôlež</w:t>
      </w:r>
      <w:r w:rsidRPr="001A288B">
        <w:rPr>
          <w:rFonts w:ascii="Times New Roman" w:hAnsi="Times New Roman" w:cs="Times New Roman"/>
        </w:rPr>
        <w:t xml:space="preserve">itou súčasťou osobnostného rozvoja </w:t>
      </w:r>
      <w:proofErr w:type="spellStart"/>
      <w:r w:rsidRPr="001A288B">
        <w:rPr>
          <w:rFonts w:ascii="Times New Roman" w:hAnsi="Times New Roman" w:cs="Times New Roman"/>
        </w:rPr>
        <w:t>ţiakov</w:t>
      </w:r>
      <w:proofErr w:type="spellEnd"/>
      <w:r w:rsidRPr="001A288B">
        <w:rPr>
          <w:rFonts w:ascii="Times New Roman" w:hAnsi="Times New Roman" w:cs="Times New Roman"/>
        </w:rPr>
        <w:t xml:space="preserve"> je príprava na zod</w:t>
      </w:r>
      <w:r w:rsidR="001A288B" w:rsidRPr="001A288B">
        <w:rPr>
          <w:rFonts w:ascii="Times New Roman" w:hAnsi="Times New Roman" w:cs="Times New Roman"/>
        </w:rPr>
        <w:t>povedné medziľudské vzťahy, manž</w:t>
      </w:r>
      <w:r w:rsidRPr="001A288B">
        <w:rPr>
          <w:rFonts w:ascii="Times New Roman" w:hAnsi="Times New Roman" w:cs="Times New Roman"/>
        </w:rPr>
        <w:t>elstvo a rodičovstvo</w:t>
      </w:r>
      <w:r w:rsidR="001A288B" w:rsidRPr="001A288B">
        <w:rPr>
          <w:rFonts w:ascii="Times New Roman" w:hAnsi="Times New Roman" w:cs="Times New Roman"/>
        </w:rPr>
        <w:t>. Prierezová téma Výchova k manž</w:t>
      </w:r>
      <w:r w:rsidRPr="001A288B">
        <w:rPr>
          <w:rFonts w:ascii="Times New Roman" w:hAnsi="Times New Roman" w:cs="Times New Roman"/>
        </w:rPr>
        <w:t xml:space="preserve">elstvu a rodičovstvu je zameraná na utváranie základných vedomostí a zodpovedných postojov v oblasti partnerských vzťahov a rodičovstva v súlade s vedeckými poznatkami a etickými normami. </w:t>
      </w:r>
    </w:p>
    <w:p w:rsidR="00C240B1" w:rsidRPr="001A288B" w:rsidRDefault="00EA0A0F" w:rsidP="004C3E6E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1A288B">
        <w:rPr>
          <w:rFonts w:ascii="Times New Roman" w:hAnsi="Times New Roman" w:cs="Times New Roman"/>
        </w:rPr>
        <w:t xml:space="preserve"> </w:t>
      </w:r>
      <w:r w:rsidRPr="001A288B">
        <w:rPr>
          <w:rFonts w:ascii="Times New Roman" w:hAnsi="Times New Roman" w:cs="Times New Roman"/>
          <w:b/>
        </w:rPr>
        <w:t>Tvorba projektu a pr</w:t>
      </w:r>
      <w:r w:rsidR="001A288B" w:rsidRPr="001A288B">
        <w:rPr>
          <w:rFonts w:ascii="Times New Roman" w:hAnsi="Times New Roman" w:cs="Times New Roman"/>
          <w:b/>
        </w:rPr>
        <w:t>ezentačné schopnosti</w:t>
      </w:r>
      <w:r w:rsidR="001A288B" w:rsidRPr="001A288B">
        <w:rPr>
          <w:rFonts w:ascii="Times New Roman" w:hAnsi="Times New Roman" w:cs="Times New Roman"/>
        </w:rPr>
        <w:t xml:space="preserve"> Ťaž</w:t>
      </w:r>
      <w:r w:rsidRPr="001A288B">
        <w:rPr>
          <w:rFonts w:ascii="Times New Roman" w:hAnsi="Times New Roman" w:cs="Times New Roman"/>
        </w:rPr>
        <w:t xml:space="preserve">iskom je prezentovať svoju </w:t>
      </w:r>
      <w:r w:rsidR="001A288B" w:rsidRPr="001A288B">
        <w:rPr>
          <w:rFonts w:ascii="Times New Roman" w:hAnsi="Times New Roman" w:cs="Times New Roman"/>
        </w:rPr>
        <w:t>prácu písomne aj verbálne s použ</w:t>
      </w:r>
      <w:r w:rsidRPr="001A288B">
        <w:rPr>
          <w:rFonts w:ascii="Times New Roman" w:hAnsi="Times New Roman" w:cs="Times New Roman"/>
        </w:rPr>
        <w:t>itím IKT. V škole realizujeme rôzne druhy projektov z viacerých oblastí –</w:t>
      </w:r>
      <w:r w:rsidR="001A288B" w:rsidRPr="001A288B">
        <w:rPr>
          <w:rFonts w:ascii="Times New Roman" w:hAnsi="Times New Roman" w:cs="Times New Roman"/>
        </w:rPr>
        <w:t>triedne, celoškolské</w:t>
      </w:r>
      <w:r w:rsidRPr="001A288B">
        <w:rPr>
          <w:rFonts w:ascii="Times New Roman" w:hAnsi="Times New Roman" w:cs="Times New Roman"/>
        </w:rPr>
        <w:t>, ročníkové, dlhodobé, krátkodobé. Táto téma bude začlenená do vš</w:t>
      </w:r>
      <w:r w:rsidR="001A288B" w:rsidRPr="001A288B">
        <w:rPr>
          <w:rFonts w:ascii="Times New Roman" w:hAnsi="Times New Roman" w:cs="Times New Roman"/>
        </w:rPr>
        <w:t>etkých vzdelávacích predmetov, ž</w:t>
      </w:r>
      <w:r w:rsidRPr="001A288B">
        <w:rPr>
          <w:rFonts w:ascii="Times New Roman" w:hAnsi="Times New Roman" w:cs="Times New Roman"/>
        </w:rPr>
        <w:t>iaci podľa minuloročných skúseností obľubujú túto for</w:t>
      </w:r>
      <w:r w:rsidR="001A288B" w:rsidRPr="001A288B">
        <w:rPr>
          <w:rFonts w:ascii="Times New Roman" w:hAnsi="Times New Roman" w:cs="Times New Roman"/>
        </w:rPr>
        <w:t xml:space="preserve">mu práce. </w:t>
      </w:r>
    </w:p>
    <w:p w:rsidR="001A288B" w:rsidRDefault="001A288B" w:rsidP="001A288B">
      <w:pPr>
        <w:pStyle w:val="Odsekzoznamu"/>
        <w:jc w:val="both"/>
        <w:rPr>
          <w:rFonts w:ascii="Times New Roman" w:hAnsi="Times New Roman" w:cs="Times New Roman"/>
        </w:rPr>
      </w:pPr>
    </w:p>
    <w:p w:rsidR="001A288B" w:rsidRPr="001A288B" w:rsidRDefault="001A288B" w:rsidP="00072E8E">
      <w:pPr>
        <w:rPr>
          <w:rFonts w:ascii="Times New Roman" w:hAnsi="Times New Roman" w:cs="Times New Roman"/>
          <w:u w:val="single"/>
        </w:rPr>
      </w:pPr>
      <w:r w:rsidRPr="00072E8E">
        <w:rPr>
          <w:rFonts w:ascii="Times New Roman" w:hAnsi="Times New Roman" w:cs="Times New Roman"/>
          <w:b/>
          <w:sz w:val="28"/>
          <w:szCs w:val="28"/>
          <w:u w:val="single"/>
        </w:rPr>
        <w:t>Témy z oblasti finančnej gramotnosti v 1. – 3.</w:t>
      </w:r>
      <w:r w:rsidRPr="00072E8E">
        <w:rPr>
          <w:rFonts w:ascii="Times New Roman" w:hAnsi="Times New Roman" w:cs="Times New Roman"/>
          <w:u w:val="single"/>
        </w:rPr>
        <w:t xml:space="preserve"> </w:t>
      </w:r>
      <w:r w:rsidRPr="00072E8E">
        <w:rPr>
          <w:rFonts w:ascii="Times New Roman" w:hAnsi="Times New Roman" w:cs="Times New Roman"/>
          <w:b/>
          <w:sz w:val="28"/>
          <w:szCs w:val="28"/>
          <w:u w:val="single"/>
        </w:rPr>
        <w:t xml:space="preserve">ročníku </w:t>
      </w:r>
    </w:p>
    <w:p w:rsidR="00AB7F02" w:rsidRPr="00072E8E" w:rsidRDefault="001A288B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>V rámci učebných osnov sú implementované témy z Národného štandardu finančnej gramotnost</w:t>
      </w:r>
      <w:r w:rsidR="00AB7F02" w:rsidRPr="00072E8E">
        <w:rPr>
          <w:rFonts w:ascii="Times New Roman" w:hAnsi="Times New Roman" w:cs="Times New Roman"/>
        </w:rPr>
        <w:t>i. Podstatnou úlohou je naučiť ž</w:t>
      </w:r>
      <w:r w:rsidRPr="00072E8E">
        <w:rPr>
          <w:rFonts w:ascii="Times New Roman" w:hAnsi="Times New Roman" w:cs="Times New Roman"/>
        </w:rPr>
        <w:t xml:space="preserve">iakov orientovať sa v oblasti finančnej gramotnosti v jednotlivých predmetoch – matematika, slovenský jazyk a literatúra, </w:t>
      </w:r>
      <w:proofErr w:type="spellStart"/>
      <w:r w:rsidRPr="00072E8E">
        <w:rPr>
          <w:rFonts w:ascii="Times New Roman" w:hAnsi="Times New Roman" w:cs="Times New Roman"/>
        </w:rPr>
        <w:t>prvouka</w:t>
      </w:r>
      <w:proofErr w:type="spellEnd"/>
      <w:r w:rsidRPr="00072E8E">
        <w:rPr>
          <w:rFonts w:ascii="Times New Roman" w:hAnsi="Times New Roman" w:cs="Times New Roman"/>
        </w:rPr>
        <w:t xml:space="preserve">, prírodoveda a vlastiveda, pričom sa bude vychádzať z obsahu jednotlivých vyučovacích predmetov. Pedagógovia budú postupovať podľa Metodiky pre zapracovanie finančnej gramotnosti vydanej </w:t>
      </w:r>
      <w:proofErr w:type="spellStart"/>
      <w:r w:rsidRPr="00072E8E">
        <w:rPr>
          <w:rFonts w:ascii="Times New Roman" w:hAnsi="Times New Roman" w:cs="Times New Roman"/>
        </w:rPr>
        <w:t>MŠVVaŠ</w:t>
      </w:r>
      <w:proofErr w:type="spellEnd"/>
      <w:r w:rsidRPr="00072E8E">
        <w:rPr>
          <w:rFonts w:ascii="Times New Roman" w:hAnsi="Times New Roman" w:cs="Times New Roman"/>
        </w:rPr>
        <w:t xml:space="preserve"> SR pre školský rok 2017/2018. Kapitoly a témy NŠFG zaradíme do vzdelávacieho programu podľa potrieb </w:t>
      </w:r>
      <w:r w:rsidR="00AB7F02" w:rsidRPr="00072E8E">
        <w:rPr>
          <w:rFonts w:ascii="Times New Roman" w:hAnsi="Times New Roman" w:cs="Times New Roman"/>
        </w:rPr>
        <w:t>ž</w:t>
      </w:r>
      <w:r w:rsidRPr="00072E8E">
        <w:rPr>
          <w:rFonts w:ascii="Times New Roman" w:hAnsi="Times New Roman" w:cs="Times New Roman"/>
        </w:rPr>
        <w:t>iakov a vzdelávacích podmienok školy.</w:t>
      </w:r>
    </w:p>
    <w:p w:rsidR="00072E8E" w:rsidRDefault="001A288B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</w:t>
      </w:r>
      <w:r w:rsidRPr="00072E8E">
        <w:rPr>
          <w:rFonts w:ascii="Times New Roman" w:hAnsi="Times New Roman" w:cs="Times New Roman"/>
          <w:b/>
        </w:rPr>
        <w:t>Téma č.1</w:t>
      </w:r>
      <w:r w:rsidRPr="00072E8E">
        <w:rPr>
          <w:rFonts w:ascii="Times New Roman" w:hAnsi="Times New Roman" w:cs="Times New Roman"/>
        </w:rPr>
        <w:t xml:space="preserve"> - </w:t>
      </w:r>
      <w:r w:rsidRPr="00072E8E">
        <w:rPr>
          <w:rFonts w:ascii="Times New Roman" w:hAnsi="Times New Roman" w:cs="Times New Roman"/>
          <w:u w:val="single"/>
        </w:rPr>
        <w:t>Finančná zodpovednosť spotrebiteľa</w:t>
      </w:r>
    </w:p>
    <w:p w:rsidR="00072E8E" w:rsidRDefault="00AB7F02" w:rsidP="00072E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288B" w:rsidRPr="001A288B">
        <w:rPr>
          <w:rFonts w:ascii="Times New Roman" w:hAnsi="Times New Roman" w:cs="Times New Roman"/>
        </w:rPr>
        <w:t>- Určiť rôzne spôsob</w:t>
      </w:r>
      <w:r>
        <w:rPr>
          <w:rFonts w:ascii="Times New Roman" w:hAnsi="Times New Roman" w:cs="Times New Roman"/>
        </w:rPr>
        <w:t>y komunikácie o finančných záležitostiach.</w:t>
      </w:r>
    </w:p>
    <w:p w:rsidR="00AB7F02" w:rsidRPr="00072E8E" w:rsidRDefault="00AB7F02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- Ž</w:t>
      </w:r>
      <w:r w:rsidR="001A288B" w:rsidRPr="00072E8E">
        <w:rPr>
          <w:rFonts w:ascii="Times New Roman" w:hAnsi="Times New Roman" w:cs="Times New Roman"/>
        </w:rPr>
        <w:t>iak je schopný vniesť jednoduché príklady, ako sa</w:t>
      </w:r>
      <w:r w:rsidRPr="00072E8E">
        <w:rPr>
          <w:rFonts w:ascii="Times New Roman" w:hAnsi="Times New Roman" w:cs="Times New Roman"/>
        </w:rPr>
        <w:t xml:space="preserve"> môž</w:t>
      </w:r>
      <w:r w:rsidR="001A288B" w:rsidRPr="00072E8E">
        <w:rPr>
          <w:rFonts w:ascii="Times New Roman" w:hAnsi="Times New Roman" w:cs="Times New Roman"/>
        </w:rPr>
        <w:t xml:space="preserve">u osobné informácie/údaje dostať </w:t>
      </w:r>
      <w:r w:rsidRPr="00072E8E">
        <w:rPr>
          <w:rFonts w:ascii="Times New Roman" w:hAnsi="Times New Roman" w:cs="Times New Roman"/>
        </w:rPr>
        <w:t>k nepovolaným osobám. Opísať mož</w:t>
      </w:r>
      <w:r w:rsidR="001A288B" w:rsidRPr="00072E8E">
        <w:rPr>
          <w:rFonts w:ascii="Times New Roman" w:hAnsi="Times New Roman" w:cs="Times New Roman"/>
        </w:rPr>
        <w:t>né dôsledky prezradenia vybraných osobných informácií.</w:t>
      </w:r>
    </w:p>
    <w:p w:rsidR="00AB7F02" w:rsidRPr="00072E8E" w:rsidRDefault="001A288B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- Stručne zhrnúť hlavné pr</w:t>
      </w:r>
      <w:r w:rsidR="00AB7F02" w:rsidRPr="00072E8E">
        <w:rPr>
          <w:rFonts w:ascii="Times New Roman" w:hAnsi="Times New Roman" w:cs="Times New Roman"/>
        </w:rPr>
        <w:t>incípy ochrany spotrebiteľa.</w:t>
      </w:r>
    </w:p>
    <w:p w:rsidR="00072E8E" w:rsidRDefault="00AB7F02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- Ž</w:t>
      </w:r>
      <w:r w:rsidR="001A288B" w:rsidRPr="00072E8E">
        <w:rPr>
          <w:rFonts w:ascii="Times New Roman" w:hAnsi="Times New Roman" w:cs="Times New Roman"/>
        </w:rPr>
        <w:t>ia</w:t>
      </w:r>
      <w:r w:rsidRPr="00072E8E">
        <w:rPr>
          <w:rFonts w:ascii="Times New Roman" w:hAnsi="Times New Roman" w:cs="Times New Roman"/>
        </w:rPr>
        <w:t>k je schopný uviesť príklady mož</w:t>
      </w:r>
      <w:r w:rsidR="001A288B" w:rsidRPr="00072E8E">
        <w:rPr>
          <w:rFonts w:ascii="Times New Roman" w:hAnsi="Times New Roman" w:cs="Times New Roman"/>
        </w:rPr>
        <w:t>ností na vrátenie výrobkov v rôznych typoch obchodov/napr. elektronické, kamenné/.Jednoducho opísať základné práva spotrebiteľa.</w:t>
      </w:r>
    </w:p>
    <w:p w:rsidR="00AB7F02" w:rsidRPr="00072E8E" w:rsidRDefault="001A288B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- Posúdiť význam boja proti korupcii, podvodom, ochrany proti praniu špinavých peňazí.</w:t>
      </w:r>
    </w:p>
    <w:p w:rsidR="00AB7F02" w:rsidRDefault="00AB7F02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- Ž</w:t>
      </w:r>
      <w:r w:rsidR="001A288B" w:rsidRPr="00072E8E">
        <w:rPr>
          <w:rFonts w:ascii="Times New Roman" w:hAnsi="Times New Roman" w:cs="Times New Roman"/>
        </w:rPr>
        <w:t xml:space="preserve">iak je schopný navrhnúť spôsoby riešenia finančných situácií, v ktorých sa stretneme s klamstvom, podvodom, nečistým správaním. </w:t>
      </w:r>
    </w:p>
    <w:p w:rsidR="00AB7F02" w:rsidRPr="00072E8E" w:rsidRDefault="001A288B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  <w:b/>
        </w:rPr>
        <w:t>Téma č.2</w:t>
      </w:r>
      <w:r w:rsidRPr="00072E8E">
        <w:rPr>
          <w:rFonts w:ascii="Times New Roman" w:hAnsi="Times New Roman" w:cs="Times New Roman"/>
        </w:rPr>
        <w:t xml:space="preserve"> - </w:t>
      </w:r>
      <w:r w:rsidRPr="00072E8E">
        <w:rPr>
          <w:rFonts w:ascii="Times New Roman" w:hAnsi="Times New Roman" w:cs="Times New Roman"/>
          <w:u w:val="single"/>
        </w:rPr>
        <w:t>Plánovanie, príjem a</w:t>
      </w:r>
      <w:r w:rsidR="00AB7F02" w:rsidRPr="00072E8E">
        <w:rPr>
          <w:rFonts w:ascii="Times New Roman" w:hAnsi="Times New Roman" w:cs="Times New Roman"/>
          <w:u w:val="single"/>
        </w:rPr>
        <w:t> </w:t>
      </w:r>
      <w:r w:rsidRPr="00072E8E">
        <w:rPr>
          <w:rFonts w:ascii="Times New Roman" w:hAnsi="Times New Roman" w:cs="Times New Roman"/>
          <w:u w:val="single"/>
        </w:rPr>
        <w:t>práca</w:t>
      </w:r>
    </w:p>
    <w:p w:rsidR="00AB7F02" w:rsidRPr="00072E8E" w:rsidRDefault="001A288B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>- Identifikovať zdroje osobných príjmov.</w:t>
      </w:r>
    </w:p>
    <w:p w:rsidR="00AB7F02" w:rsidRPr="00072E8E" w:rsidRDefault="00AB7F02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- Ž</w:t>
      </w:r>
      <w:r w:rsidR="001A288B" w:rsidRPr="00072E8E">
        <w:rPr>
          <w:rFonts w:ascii="Times New Roman" w:hAnsi="Times New Roman" w:cs="Times New Roman"/>
        </w:rPr>
        <w:t>iak je schopný opísať ,čo sú osobné príjmy človeka.</w:t>
      </w:r>
    </w:p>
    <w:p w:rsidR="00AB7F02" w:rsidRPr="00072E8E" w:rsidRDefault="001A288B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>- Vypracovať finančný plán.</w:t>
      </w:r>
    </w:p>
    <w:p w:rsidR="00AB7F02" w:rsidRPr="00072E8E" w:rsidRDefault="00AB7F02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- Ž</w:t>
      </w:r>
      <w:r w:rsidR="001A288B" w:rsidRPr="00072E8E">
        <w:rPr>
          <w:rFonts w:ascii="Times New Roman" w:hAnsi="Times New Roman" w:cs="Times New Roman"/>
        </w:rPr>
        <w:t xml:space="preserve">iak je schopný roztriediť príjmy do domácností a výdavky na domácnosť. </w:t>
      </w:r>
    </w:p>
    <w:p w:rsidR="00AB7F02" w:rsidRPr="00072E8E" w:rsidRDefault="001A288B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  <w:b/>
        </w:rPr>
        <w:t>Téma č.3</w:t>
      </w:r>
      <w:r w:rsidRPr="00072E8E">
        <w:rPr>
          <w:rFonts w:ascii="Times New Roman" w:hAnsi="Times New Roman" w:cs="Times New Roman"/>
        </w:rPr>
        <w:t xml:space="preserve"> - </w:t>
      </w:r>
      <w:r w:rsidRPr="00072E8E">
        <w:rPr>
          <w:rFonts w:ascii="Times New Roman" w:hAnsi="Times New Roman" w:cs="Times New Roman"/>
          <w:u w:val="single"/>
        </w:rPr>
        <w:t>Rozhodovanie a hospodárenie spotrebiteľa</w:t>
      </w:r>
    </w:p>
    <w:p w:rsidR="00AB7F02" w:rsidRPr="00072E8E" w:rsidRDefault="001A288B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- Poznať a zosúladiť osobné, rodinné, spoločenské potreby.</w:t>
      </w:r>
    </w:p>
    <w:p w:rsidR="00AB7F02" w:rsidRPr="00072E8E" w:rsidRDefault="00AB7F02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lastRenderedPageBreak/>
        <w:t xml:space="preserve"> - Ž</w:t>
      </w:r>
      <w:r w:rsidR="001A288B" w:rsidRPr="00072E8E">
        <w:rPr>
          <w:rFonts w:ascii="Times New Roman" w:hAnsi="Times New Roman" w:cs="Times New Roman"/>
        </w:rPr>
        <w:t>iak je schopný pomenovať osobné, rodinné, spoločenské potreby. Vysvetliť vzťah ľudská práca a peniaze. Vymedziť situácie, kedy si človek pre</w:t>
      </w:r>
      <w:r w:rsidRPr="00072E8E">
        <w:rPr>
          <w:rFonts w:ascii="Times New Roman" w:hAnsi="Times New Roman" w:cs="Times New Roman"/>
        </w:rPr>
        <w:t>dmety nakupuje a kedy si ich pož</w:t>
      </w:r>
      <w:r w:rsidR="001A288B" w:rsidRPr="00072E8E">
        <w:rPr>
          <w:rFonts w:ascii="Times New Roman" w:hAnsi="Times New Roman" w:cs="Times New Roman"/>
        </w:rPr>
        <w:t>ičiava. - Prijí</w:t>
      </w:r>
      <w:r w:rsidRPr="00072E8E">
        <w:rPr>
          <w:rFonts w:ascii="Times New Roman" w:hAnsi="Times New Roman" w:cs="Times New Roman"/>
        </w:rPr>
        <w:t>mať finančné rozhodnutia so zvaž</w:t>
      </w:r>
      <w:r w:rsidR="001A288B" w:rsidRPr="00072E8E">
        <w:rPr>
          <w:rFonts w:ascii="Times New Roman" w:hAnsi="Times New Roman" w:cs="Times New Roman"/>
        </w:rPr>
        <w:t>ovaním alternatív a ich dôsledkov.</w:t>
      </w:r>
    </w:p>
    <w:p w:rsidR="00AB7F02" w:rsidRPr="00072E8E" w:rsidRDefault="00AB7F02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- Žiak je schopný zoradiť osobné želania, potreby podľa ich dôlež</w:t>
      </w:r>
      <w:r w:rsidR="001A288B" w:rsidRPr="00072E8E">
        <w:rPr>
          <w:rFonts w:ascii="Times New Roman" w:hAnsi="Times New Roman" w:cs="Times New Roman"/>
        </w:rPr>
        <w:t>itostí, stanoviť si merateľné krátkodobé finančné ciele.</w:t>
      </w:r>
    </w:p>
    <w:p w:rsidR="00AB7F02" w:rsidRPr="00072E8E" w:rsidRDefault="001A288B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- Uplatniť spotrebiteľské zručnosti pri zodpovednom rozhodovaní o nákupe. </w:t>
      </w:r>
    </w:p>
    <w:p w:rsidR="00AB7F02" w:rsidRPr="00072E8E" w:rsidRDefault="00AB7F02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>- Ž</w:t>
      </w:r>
      <w:r w:rsidR="001A288B" w:rsidRPr="00072E8E">
        <w:rPr>
          <w:rFonts w:ascii="Times New Roman" w:hAnsi="Times New Roman" w:cs="Times New Roman"/>
        </w:rPr>
        <w:t>iak je schopný porovnať ceny rovnakého al</w:t>
      </w:r>
      <w:r w:rsidRPr="00072E8E">
        <w:rPr>
          <w:rFonts w:ascii="Times New Roman" w:hAnsi="Times New Roman" w:cs="Times New Roman"/>
        </w:rPr>
        <w:t>ebo podobného výrobku alebo služ</w:t>
      </w:r>
      <w:r w:rsidR="001A288B" w:rsidRPr="00072E8E">
        <w:rPr>
          <w:rFonts w:ascii="Times New Roman" w:hAnsi="Times New Roman" w:cs="Times New Roman"/>
        </w:rPr>
        <w:t>by v dvoch rôznych obchodoch. Uplatniť zodpovedné rozhodnutie pri nákupe, primerane veku</w:t>
      </w:r>
    </w:p>
    <w:p w:rsidR="00AB7F02" w:rsidRPr="00072E8E" w:rsidRDefault="001A288B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>- Opísať</w:t>
      </w:r>
      <w:r w:rsidR="00AB7F02" w:rsidRPr="00072E8E">
        <w:rPr>
          <w:rFonts w:ascii="Times New Roman" w:hAnsi="Times New Roman" w:cs="Times New Roman"/>
        </w:rPr>
        <w:t xml:space="preserve"> použ</w:t>
      </w:r>
      <w:r w:rsidRPr="00072E8E">
        <w:rPr>
          <w:rFonts w:ascii="Times New Roman" w:hAnsi="Times New Roman" w:cs="Times New Roman"/>
        </w:rPr>
        <w:t>ívanie rôznych metód platenia.</w:t>
      </w:r>
    </w:p>
    <w:p w:rsidR="00AB7F02" w:rsidRPr="00072E8E" w:rsidRDefault="00AB7F02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- Ž</w:t>
      </w:r>
      <w:r w:rsidR="001A288B" w:rsidRPr="00072E8E">
        <w:rPr>
          <w:rFonts w:ascii="Times New Roman" w:hAnsi="Times New Roman" w:cs="Times New Roman"/>
        </w:rPr>
        <w:t xml:space="preserve">iak je schopný opísať za čo všetko sa v </w:t>
      </w:r>
      <w:r w:rsidRPr="00072E8E">
        <w:rPr>
          <w:rFonts w:ascii="Times New Roman" w:hAnsi="Times New Roman" w:cs="Times New Roman"/>
        </w:rPr>
        <w:t>domácnosti platí, vysvetliť používanie peňazí v bež</w:t>
      </w:r>
      <w:r w:rsidR="001A288B" w:rsidRPr="00072E8E">
        <w:rPr>
          <w:rFonts w:ascii="Times New Roman" w:hAnsi="Times New Roman" w:cs="Times New Roman"/>
        </w:rPr>
        <w:t>ných situáciách/hotovostné a bezhotovostné formy peňazí/.</w:t>
      </w:r>
    </w:p>
    <w:p w:rsidR="00AB7F02" w:rsidRPr="00072E8E" w:rsidRDefault="001A288B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  <w:b/>
        </w:rPr>
        <w:t>Téma č.4</w:t>
      </w:r>
      <w:r w:rsidRPr="00072E8E">
        <w:rPr>
          <w:rFonts w:ascii="Times New Roman" w:hAnsi="Times New Roman" w:cs="Times New Roman"/>
        </w:rPr>
        <w:t xml:space="preserve"> - </w:t>
      </w:r>
      <w:r w:rsidRPr="00072E8E">
        <w:rPr>
          <w:rFonts w:ascii="Times New Roman" w:hAnsi="Times New Roman" w:cs="Times New Roman"/>
          <w:u w:val="single"/>
        </w:rPr>
        <w:t>Úver a</w:t>
      </w:r>
      <w:r w:rsidR="00AB7F02" w:rsidRPr="00072E8E">
        <w:rPr>
          <w:rFonts w:ascii="Times New Roman" w:hAnsi="Times New Roman" w:cs="Times New Roman"/>
          <w:u w:val="single"/>
        </w:rPr>
        <w:t> </w:t>
      </w:r>
      <w:r w:rsidRPr="00072E8E">
        <w:rPr>
          <w:rFonts w:ascii="Times New Roman" w:hAnsi="Times New Roman" w:cs="Times New Roman"/>
          <w:u w:val="single"/>
        </w:rPr>
        <w:t>dlh</w:t>
      </w:r>
    </w:p>
    <w:p w:rsidR="00AB7F02" w:rsidRPr="00072E8E" w:rsidRDefault="001A288B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- Identifikovať riziká, prínosy a náklady jednotlivých typov úverov.</w:t>
      </w:r>
    </w:p>
    <w:p w:rsidR="00072E8E" w:rsidRPr="00072E8E" w:rsidRDefault="00AB7F02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- Ž</w:t>
      </w:r>
      <w:r w:rsidR="001A288B" w:rsidRPr="00072E8E">
        <w:rPr>
          <w:rFonts w:ascii="Times New Roman" w:hAnsi="Times New Roman" w:cs="Times New Roman"/>
        </w:rPr>
        <w:t>iak je schopný z</w:t>
      </w:r>
      <w:r w:rsidR="00072E8E" w:rsidRPr="00072E8E">
        <w:rPr>
          <w:rFonts w:ascii="Times New Roman" w:hAnsi="Times New Roman" w:cs="Times New Roman"/>
        </w:rPr>
        <w:t>dôvodniť voľbu nákupu alebo služby alebo pož</w:t>
      </w:r>
      <w:r w:rsidR="001A288B" w:rsidRPr="00072E8E">
        <w:rPr>
          <w:rFonts w:ascii="Times New Roman" w:hAnsi="Times New Roman" w:cs="Times New Roman"/>
        </w:rPr>
        <w:t>ičania si predmetu.</w:t>
      </w:r>
    </w:p>
    <w:p w:rsidR="00072E8E" w:rsidRPr="00072E8E" w:rsidRDefault="001A288B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- Mať základné informácie o jednotlivých druhoch úverov poskytovaných spotrebiteľom.</w:t>
      </w:r>
    </w:p>
    <w:p w:rsidR="00072E8E" w:rsidRPr="00072E8E" w:rsidRDefault="00072E8E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- Ž</w:t>
      </w:r>
      <w:r w:rsidR="001A288B" w:rsidRPr="00072E8E">
        <w:rPr>
          <w:rFonts w:ascii="Times New Roman" w:hAnsi="Times New Roman" w:cs="Times New Roman"/>
        </w:rPr>
        <w:t>iak je schopný v</w:t>
      </w:r>
      <w:r w:rsidRPr="00072E8E">
        <w:rPr>
          <w:rFonts w:ascii="Times New Roman" w:hAnsi="Times New Roman" w:cs="Times New Roman"/>
        </w:rPr>
        <w:t xml:space="preserve">ysvetliť, </w:t>
      </w:r>
      <w:proofErr w:type="spellStart"/>
      <w:r w:rsidRPr="00072E8E">
        <w:rPr>
          <w:rFonts w:ascii="Times New Roman" w:hAnsi="Times New Roman" w:cs="Times New Roman"/>
        </w:rPr>
        <w:t>ţe</w:t>
      </w:r>
      <w:proofErr w:type="spellEnd"/>
      <w:r w:rsidRPr="00072E8E">
        <w:rPr>
          <w:rFonts w:ascii="Times New Roman" w:hAnsi="Times New Roman" w:cs="Times New Roman"/>
        </w:rPr>
        <w:t xml:space="preserve"> peniaze sa dajú pož</w:t>
      </w:r>
      <w:r w:rsidR="001A288B" w:rsidRPr="00072E8E">
        <w:rPr>
          <w:rFonts w:ascii="Times New Roman" w:hAnsi="Times New Roman" w:cs="Times New Roman"/>
        </w:rPr>
        <w:t>ičať vo finančných inštitúciách.</w:t>
      </w:r>
    </w:p>
    <w:p w:rsidR="00072E8E" w:rsidRPr="00072E8E" w:rsidRDefault="00072E8E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>- Zhodnotiť mož</w:t>
      </w:r>
      <w:r w:rsidR="001A288B" w:rsidRPr="00072E8E">
        <w:rPr>
          <w:rFonts w:ascii="Times New Roman" w:hAnsi="Times New Roman" w:cs="Times New Roman"/>
        </w:rPr>
        <w:t xml:space="preserve">nosti, </w:t>
      </w:r>
      <w:r w:rsidRPr="00072E8E">
        <w:rPr>
          <w:rFonts w:ascii="Times New Roman" w:hAnsi="Times New Roman" w:cs="Times New Roman"/>
        </w:rPr>
        <w:t xml:space="preserve">ako sa vyhnúť problémom so </w:t>
      </w:r>
      <w:proofErr w:type="spellStart"/>
      <w:r w:rsidRPr="00072E8E">
        <w:rPr>
          <w:rFonts w:ascii="Times New Roman" w:hAnsi="Times New Roman" w:cs="Times New Roman"/>
        </w:rPr>
        <w:t>zadĺž</w:t>
      </w:r>
      <w:r w:rsidR="001A288B" w:rsidRPr="00072E8E">
        <w:rPr>
          <w:rFonts w:ascii="Times New Roman" w:hAnsi="Times New Roman" w:cs="Times New Roman"/>
        </w:rPr>
        <w:t>ením</w:t>
      </w:r>
      <w:proofErr w:type="spellEnd"/>
      <w:r w:rsidR="001A288B" w:rsidRPr="00072E8E">
        <w:rPr>
          <w:rFonts w:ascii="Times New Roman" w:hAnsi="Times New Roman" w:cs="Times New Roman"/>
        </w:rPr>
        <w:t xml:space="preserve"> alebo ako ich zvládnuť.</w:t>
      </w:r>
    </w:p>
    <w:p w:rsidR="00072E8E" w:rsidRPr="00072E8E" w:rsidRDefault="00072E8E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- Žiak je schopný vysvetliť, čo môže nastať pri pož</w:t>
      </w:r>
      <w:r w:rsidR="001A288B" w:rsidRPr="00072E8E">
        <w:rPr>
          <w:rFonts w:ascii="Times New Roman" w:hAnsi="Times New Roman" w:cs="Times New Roman"/>
        </w:rPr>
        <w:t>ičiavaní si cenných predmetov alebo peňazí.</w:t>
      </w:r>
    </w:p>
    <w:p w:rsidR="00072E8E" w:rsidRPr="00072E8E" w:rsidRDefault="001A288B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</w:t>
      </w:r>
      <w:r w:rsidRPr="00072E8E">
        <w:rPr>
          <w:rFonts w:ascii="Times New Roman" w:hAnsi="Times New Roman" w:cs="Times New Roman"/>
          <w:b/>
        </w:rPr>
        <w:t>Téma č.5</w:t>
      </w:r>
      <w:r w:rsidRPr="00072E8E">
        <w:rPr>
          <w:rFonts w:ascii="Times New Roman" w:hAnsi="Times New Roman" w:cs="Times New Roman"/>
        </w:rPr>
        <w:t xml:space="preserve"> - </w:t>
      </w:r>
      <w:r w:rsidRPr="00072E8E">
        <w:rPr>
          <w:rFonts w:ascii="Times New Roman" w:hAnsi="Times New Roman" w:cs="Times New Roman"/>
          <w:u w:val="single"/>
        </w:rPr>
        <w:t>Sporenie a</w:t>
      </w:r>
      <w:r w:rsidR="00072E8E" w:rsidRPr="00072E8E">
        <w:rPr>
          <w:rFonts w:ascii="Times New Roman" w:hAnsi="Times New Roman" w:cs="Times New Roman"/>
          <w:u w:val="single"/>
        </w:rPr>
        <w:t> </w:t>
      </w:r>
      <w:r w:rsidRPr="00072E8E">
        <w:rPr>
          <w:rFonts w:ascii="Times New Roman" w:hAnsi="Times New Roman" w:cs="Times New Roman"/>
          <w:u w:val="single"/>
        </w:rPr>
        <w:t>investovanie</w:t>
      </w:r>
    </w:p>
    <w:p w:rsidR="00072E8E" w:rsidRPr="00072E8E" w:rsidRDefault="001A288B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- Vysvetliť,</w:t>
      </w:r>
      <w:r w:rsidR="00072E8E" w:rsidRPr="00072E8E">
        <w:rPr>
          <w:rFonts w:ascii="Times New Roman" w:hAnsi="Times New Roman" w:cs="Times New Roman"/>
        </w:rPr>
        <w:t xml:space="preserve"> </w:t>
      </w:r>
      <w:r w:rsidRPr="00072E8E">
        <w:rPr>
          <w:rFonts w:ascii="Times New Roman" w:hAnsi="Times New Roman" w:cs="Times New Roman"/>
        </w:rPr>
        <w:t>ako sporenie prispieva k finančnej prosperite.</w:t>
      </w:r>
    </w:p>
    <w:p w:rsidR="00072E8E" w:rsidRPr="00072E8E" w:rsidRDefault="00072E8E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- Ž</w:t>
      </w:r>
      <w:r w:rsidR="001A288B" w:rsidRPr="00072E8E">
        <w:rPr>
          <w:rFonts w:ascii="Times New Roman" w:hAnsi="Times New Roman" w:cs="Times New Roman"/>
        </w:rPr>
        <w:t>iak je schop</w:t>
      </w:r>
      <w:r w:rsidRPr="00072E8E">
        <w:rPr>
          <w:rFonts w:ascii="Times New Roman" w:hAnsi="Times New Roman" w:cs="Times New Roman"/>
        </w:rPr>
        <w:t>ný opísať ako a prečo človek môž</w:t>
      </w:r>
      <w:r w:rsidR="001A288B" w:rsidRPr="00072E8E">
        <w:rPr>
          <w:rFonts w:ascii="Times New Roman" w:hAnsi="Times New Roman" w:cs="Times New Roman"/>
        </w:rPr>
        <w:t xml:space="preserve">e sporiť. </w:t>
      </w:r>
    </w:p>
    <w:p w:rsidR="00072E8E" w:rsidRPr="00072E8E" w:rsidRDefault="001A288B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  <w:b/>
        </w:rPr>
        <w:t>Téma č.6</w:t>
      </w:r>
      <w:r w:rsidRPr="00072E8E">
        <w:rPr>
          <w:rFonts w:ascii="Times New Roman" w:hAnsi="Times New Roman" w:cs="Times New Roman"/>
        </w:rPr>
        <w:t xml:space="preserve"> - </w:t>
      </w:r>
      <w:r w:rsidRPr="00072E8E">
        <w:rPr>
          <w:rFonts w:ascii="Times New Roman" w:hAnsi="Times New Roman" w:cs="Times New Roman"/>
          <w:u w:val="single"/>
        </w:rPr>
        <w:t>Riadenie rizika a</w:t>
      </w:r>
      <w:r w:rsidR="00072E8E" w:rsidRPr="00072E8E">
        <w:rPr>
          <w:rFonts w:ascii="Times New Roman" w:hAnsi="Times New Roman" w:cs="Times New Roman"/>
          <w:u w:val="single"/>
        </w:rPr>
        <w:t> </w:t>
      </w:r>
      <w:r w:rsidRPr="00072E8E">
        <w:rPr>
          <w:rFonts w:ascii="Times New Roman" w:hAnsi="Times New Roman" w:cs="Times New Roman"/>
          <w:u w:val="single"/>
        </w:rPr>
        <w:t>poistenie</w:t>
      </w:r>
    </w:p>
    <w:p w:rsidR="00072E8E" w:rsidRPr="00072E8E" w:rsidRDefault="001A288B" w:rsidP="00072E8E">
      <w:pPr>
        <w:jc w:val="both"/>
        <w:rPr>
          <w:rFonts w:ascii="Times New Roman" w:hAnsi="Times New Roman" w:cs="Times New Roman"/>
        </w:rPr>
      </w:pPr>
      <w:r w:rsidRPr="00072E8E">
        <w:rPr>
          <w:rFonts w:ascii="Times New Roman" w:hAnsi="Times New Roman" w:cs="Times New Roman"/>
        </w:rPr>
        <w:t xml:space="preserve"> - Vysvetliť pojem riziko a pojem poistenie.</w:t>
      </w:r>
    </w:p>
    <w:p w:rsidR="001A288B" w:rsidRPr="00072E8E" w:rsidRDefault="00072E8E" w:rsidP="00072E8E">
      <w:pPr>
        <w:jc w:val="both"/>
        <w:rPr>
          <w:rFonts w:ascii="Times New Roman" w:hAnsi="Times New Roman" w:cs="Times New Roman"/>
          <w:b/>
        </w:rPr>
      </w:pPr>
      <w:r w:rsidRPr="00072E8E">
        <w:rPr>
          <w:rFonts w:ascii="Times New Roman" w:hAnsi="Times New Roman" w:cs="Times New Roman"/>
        </w:rPr>
        <w:t xml:space="preserve"> - Ž</w:t>
      </w:r>
      <w:r w:rsidR="001A288B" w:rsidRPr="00072E8E">
        <w:rPr>
          <w:rFonts w:ascii="Times New Roman" w:hAnsi="Times New Roman" w:cs="Times New Roman"/>
        </w:rPr>
        <w:t>iak je schopný u</w:t>
      </w:r>
      <w:r w:rsidRPr="00072E8E">
        <w:rPr>
          <w:rFonts w:ascii="Times New Roman" w:hAnsi="Times New Roman" w:cs="Times New Roman"/>
        </w:rPr>
        <w:t>viesť príklady rizík, ktorým môž</w:t>
      </w:r>
      <w:r w:rsidR="001A288B" w:rsidRPr="00072E8E">
        <w:rPr>
          <w:rFonts w:ascii="Times New Roman" w:hAnsi="Times New Roman" w:cs="Times New Roman"/>
        </w:rPr>
        <w:t>u čeliť jednotlivci a domácnosti. Vysvetliť podstatu rizika a jeho typy.</w:t>
      </w:r>
    </w:p>
    <w:p w:rsidR="00C240B1" w:rsidRDefault="00072E8E" w:rsidP="006B35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Tieto témy sú implementované v jednotlivých tematických celkoch UO jednotlivých predmetov podľa  </w:t>
      </w:r>
      <w:r w:rsidRPr="00072E8E">
        <w:rPr>
          <w:rFonts w:ascii="Times New Roman" w:hAnsi="Times New Roman" w:cs="Times New Roman"/>
        </w:rPr>
        <w:t xml:space="preserve">Metodiky pre zapracovanie finančnej gramotnosti vydanej </w:t>
      </w:r>
      <w:proofErr w:type="spellStart"/>
      <w:r w:rsidRPr="00072E8E">
        <w:rPr>
          <w:rFonts w:ascii="Times New Roman" w:hAnsi="Times New Roman" w:cs="Times New Roman"/>
        </w:rPr>
        <w:t>MŠVVaŠ</w:t>
      </w:r>
      <w:proofErr w:type="spellEnd"/>
      <w:r w:rsidRPr="00072E8E">
        <w:rPr>
          <w:rFonts w:ascii="Times New Roman" w:hAnsi="Times New Roman" w:cs="Times New Roman"/>
        </w:rPr>
        <w:t xml:space="preserve"> SR pre školský rok 2017/2018</w:t>
      </w:r>
    </w:p>
    <w:p w:rsidR="00072E8E" w:rsidRPr="00AD1AE6" w:rsidRDefault="00AD1AE6" w:rsidP="006B3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AE6">
        <w:rPr>
          <w:rFonts w:ascii="Times New Roman" w:hAnsi="Times New Roman" w:cs="Times New Roman"/>
          <w:b/>
          <w:sz w:val="28"/>
          <w:szCs w:val="28"/>
        </w:rPr>
        <w:t>5</w:t>
      </w:r>
      <w:r w:rsidR="00072E8E" w:rsidRPr="00AD1AE6">
        <w:rPr>
          <w:rFonts w:ascii="Times New Roman" w:hAnsi="Times New Roman" w:cs="Times New Roman"/>
          <w:b/>
          <w:sz w:val="28"/>
          <w:szCs w:val="28"/>
        </w:rPr>
        <w:t>. Plán aktivít na podporu rozvoja čitateľskej gramotnosti</w:t>
      </w:r>
    </w:p>
    <w:p w:rsidR="00C240B1" w:rsidRDefault="00720BF0" w:rsidP="006B3566">
      <w:pPr>
        <w:jc w:val="both"/>
        <w:rPr>
          <w:rFonts w:ascii="Times New Roman" w:hAnsi="Times New Roman" w:cs="Times New Roman"/>
        </w:rPr>
      </w:pPr>
      <w:r w:rsidRPr="00720BF0">
        <w:rPr>
          <w:rFonts w:ascii="Times New Roman" w:hAnsi="Times New Roman" w:cs="Times New Roman"/>
        </w:rPr>
        <w:t>Medzi hlavnými prioritami školy je aj prehlbovanie čitateľskej gramotnosti, ktorá v</w:t>
      </w:r>
      <w:r>
        <w:rPr>
          <w:rFonts w:ascii="Times New Roman" w:hAnsi="Times New Roman" w:cs="Times New Roman"/>
        </w:rPr>
        <w:t>edie žiakov k porozumeniu a používaniu písaných textov, k uvaž</w:t>
      </w:r>
      <w:r w:rsidRPr="00720BF0">
        <w:rPr>
          <w:rFonts w:ascii="Times New Roman" w:hAnsi="Times New Roman" w:cs="Times New Roman"/>
        </w:rPr>
        <w:t>ovaniu o nich pri dosahovaní osobných cieľov, rozvíjaní vlastných vedomostí a schopností. Čítanie s porozumením predstavuje integrálnu súčasť všetkých vyučovacích predmetov. Predpoklad pre zvládnutie ostatných vyučovacích predmetov vytvárajú dobré čitateľské zručnosti, preto patria v rámci školského vzdelávania medzi kľúčo</w:t>
      </w:r>
      <w:r>
        <w:rPr>
          <w:rFonts w:ascii="Times New Roman" w:hAnsi="Times New Roman" w:cs="Times New Roman"/>
        </w:rPr>
        <w:t xml:space="preserve">vé </w:t>
      </w:r>
      <w:r>
        <w:rPr>
          <w:rFonts w:ascii="Times New Roman" w:hAnsi="Times New Roman" w:cs="Times New Roman"/>
        </w:rPr>
        <w:lastRenderedPageBreak/>
        <w:t>oblasti. Cieľ Nárast záujmu ž</w:t>
      </w:r>
      <w:r w:rsidRPr="00720BF0">
        <w:rPr>
          <w:rFonts w:ascii="Times New Roman" w:hAnsi="Times New Roman" w:cs="Times New Roman"/>
        </w:rPr>
        <w:t>iakov o čítanie, ich stimulácia k tvorivosti, k rozvoju prezentačných zručností, podnecovanie k vlastnej tvorbe</w:t>
      </w:r>
      <w:r>
        <w:rPr>
          <w:rFonts w:ascii="Times New Roman" w:hAnsi="Times New Roman" w:cs="Times New Roman"/>
        </w:rPr>
        <w:t>.</w:t>
      </w:r>
    </w:p>
    <w:p w:rsidR="00720BF0" w:rsidRPr="00DE18A0" w:rsidRDefault="00720BF0" w:rsidP="00720BF0">
      <w:pPr>
        <w:rPr>
          <w:rFonts w:ascii="Times New Roman" w:hAnsi="Times New Roman" w:cs="Times New Roman"/>
          <w:b/>
        </w:rPr>
      </w:pPr>
      <w:r w:rsidRPr="00DE18A0">
        <w:rPr>
          <w:rFonts w:ascii="Times New Roman" w:hAnsi="Times New Roman" w:cs="Times New Roman"/>
          <w:b/>
        </w:rPr>
        <w:t>September</w:t>
      </w:r>
    </w:p>
    <w:p w:rsidR="00720BF0" w:rsidRPr="00DE18A0" w:rsidRDefault="00720BF0" w:rsidP="00720BF0">
      <w:pPr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Projekt- Záložka spája školy</w:t>
      </w:r>
    </w:p>
    <w:p w:rsidR="00720BF0" w:rsidRPr="00DE18A0" w:rsidRDefault="00720BF0" w:rsidP="00720BF0">
      <w:pPr>
        <w:rPr>
          <w:rFonts w:ascii="Times New Roman" w:hAnsi="Times New Roman" w:cs="Times New Roman"/>
          <w:b/>
        </w:rPr>
      </w:pPr>
      <w:r w:rsidRPr="00DE18A0">
        <w:rPr>
          <w:rFonts w:ascii="Times New Roman" w:hAnsi="Times New Roman" w:cs="Times New Roman"/>
          <w:b/>
        </w:rPr>
        <w:t>Október</w:t>
      </w:r>
    </w:p>
    <w:p w:rsidR="00720BF0" w:rsidRPr="00DE18A0" w:rsidRDefault="00720BF0" w:rsidP="00720BF0">
      <w:pPr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Pasovanie žiakov 1. roč. za čitateľov</w:t>
      </w:r>
    </w:p>
    <w:p w:rsidR="00720BF0" w:rsidRPr="00DE18A0" w:rsidRDefault="00720BF0" w:rsidP="00720BF0">
      <w:pPr>
        <w:rPr>
          <w:rFonts w:ascii="Times New Roman" w:hAnsi="Times New Roman" w:cs="Times New Roman"/>
          <w:b/>
        </w:rPr>
      </w:pPr>
      <w:r w:rsidRPr="00DE18A0">
        <w:rPr>
          <w:rFonts w:ascii="Times New Roman" w:hAnsi="Times New Roman" w:cs="Times New Roman"/>
          <w:b/>
        </w:rPr>
        <w:t>November</w:t>
      </w:r>
    </w:p>
    <w:p w:rsidR="00720BF0" w:rsidRPr="00DE18A0" w:rsidRDefault="00720BF0" w:rsidP="00720BF0">
      <w:pPr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Divadelné podujatie podľa ponuky</w:t>
      </w:r>
    </w:p>
    <w:p w:rsidR="00720BF0" w:rsidRPr="00DE18A0" w:rsidRDefault="00720BF0" w:rsidP="00720BF0">
      <w:pPr>
        <w:rPr>
          <w:rFonts w:ascii="Times New Roman" w:hAnsi="Times New Roman" w:cs="Times New Roman"/>
          <w:b/>
        </w:rPr>
      </w:pPr>
      <w:r w:rsidRPr="00DE18A0">
        <w:rPr>
          <w:rFonts w:ascii="Times New Roman" w:hAnsi="Times New Roman" w:cs="Times New Roman"/>
          <w:b/>
        </w:rPr>
        <w:t>December</w:t>
      </w:r>
    </w:p>
    <w:p w:rsidR="00720BF0" w:rsidRPr="00DE18A0" w:rsidRDefault="00720BF0" w:rsidP="00720BF0">
      <w:pPr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Čítame si rozprávku</w:t>
      </w:r>
    </w:p>
    <w:p w:rsidR="00720BF0" w:rsidRPr="00DE18A0" w:rsidRDefault="00720BF0" w:rsidP="00720BF0">
      <w:pPr>
        <w:rPr>
          <w:rFonts w:ascii="Times New Roman" w:hAnsi="Times New Roman" w:cs="Times New Roman"/>
          <w:b/>
        </w:rPr>
      </w:pPr>
      <w:r w:rsidRPr="00DE18A0">
        <w:rPr>
          <w:rFonts w:ascii="Times New Roman" w:hAnsi="Times New Roman" w:cs="Times New Roman"/>
          <w:b/>
        </w:rPr>
        <w:t>Január</w:t>
      </w:r>
    </w:p>
    <w:p w:rsidR="00720BF0" w:rsidRPr="00DE18A0" w:rsidRDefault="00720BF0" w:rsidP="00720BF0">
      <w:pPr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Čítajú starší mladším</w:t>
      </w:r>
    </w:p>
    <w:p w:rsidR="00720BF0" w:rsidRPr="00DE18A0" w:rsidRDefault="00720BF0" w:rsidP="00720BF0">
      <w:pPr>
        <w:rPr>
          <w:rFonts w:ascii="Times New Roman" w:hAnsi="Times New Roman" w:cs="Times New Roman"/>
          <w:b/>
        </w:rPr>
      </w:pPr>
      <w:r w:rsidRPr="00DE18A0">
        <w:rPr>
          <w:rFonts w:ascii="Times New Roman" w:hAnsi="Times New Roman" w:cs="Times New Roman"/>
          <w:b/>
        </w:rPr>
        <w:t>Február</w:t>
      </w:r>
    </w:p>
    <w:p w:rsidR="00720BF0" w:rsidRPr="00DE18A0" w:rsidRDefault="00720BF0" w:rsidP="00720BF0">
      <w:pPr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Hviezdoslavov Kubín</w:t>
      </w:r>
    </w:p>
    <w:p w:rsidR="00720BF0" w:rsidRPr="00DE18A0" w:rsidRDefault="00720BF0" w:rsidP="00720BF0">
      <w:pPr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Vytváranie zaujímavého obalu na knihu</w:t>
      </w:r>
    </w:p>
    <w:p w:rsidR="00720BF0" w:rsidRPr="00DE18A0" w:rsidRDefault="00720BF0" w:rsidP="00720BF0">
      <w:pPr>
        <w:rPr>
          <w:rFonts w:ascii="Times New Roman" w:hAnsi="Times New Roman" w:cs="Times New Roman"/>
          <w:b/>
        </w:rPr>
      </w:pPr>
      <w:r w:rsidRPr="00DE18A0">
        <w:rPr>
          <w:rFonts w:ascii="Times New Roman" w:hAnsi="Times New Roman" w:cs="Times New Roman"/>
          <w:b/>
        </w:rPr>
        <w:t>Marec</w:t>
      </w:r>
    </w:p>
    <w:p w:rsidR="00720BF0" w:rsidRPr="00DE18A0" w:rsidRDefault="00720BF0" w:rsidP="00720BF0">
      <w:pPr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Výstavka kníh</w:t>
      </w:r>
    </w:p>
    <w:p w:rsidR="00720BF0" w:rsidRPr="00DE18A0" w:rsidRDefault="00720BF0" w:rsidP="00720BF0">
      <w:pPr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Týždeň hlasného čítania</w:t>
      </w:r>
    </w:p>
    <w:p w:rsidR="00720BF0" w:rsidRPr="00DE18A0" w:rsidRDefault="00720BF0" w:rsidP="00720BF0">
      <w:pPr>
        <w:rPr>
          <w:rFonts w:ascii="Times New Roman" w:hAnsi="Times New Roman" w:cs="Times New Roman"/>
          <w:b/>
        </w:rPr>
      </w:pPr>
      <w:r w:rsidRPr="00DE18A0">
        <w:rPr>
          <w:rFonts w:ascii="Times New Roman" w:hAnsi="Times New Roman" w:cs="Times New Roman"/>
          <w:b/>
        </w:rPr>
        <w:t xml:space="preserve">Apríl </w:t>
      </w:r>
    </w:p>
    <w:p w:rsidR="00720BF0" w:rsidRPr="00DE18A0" w:rsidRDefault="00720BF0" w:rsidP="00720BF0">
      <w:pPr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Vyrábame leporelo</w:t>
      </w:r>
    </w:p>
    <w:p w:rsidR="00720BF0" w:rsidRPr="00DE18A0" w:rsidRDefault="00720BF0" w:rsidP="00720BF0">
      <w:pPr>
        <w:rPr>
          <w:rFonts w:ascii="Times New Roman" w:hAnsi="Times New Roman" w:cs="Times New Roman"/>
          <w:b/>
        </w:rPr>
      </w:pPr>
      <w:r w:rsidRPr="00DE18A0">
        <w:rPr>
          <w:rFonts w:ascii="Times New Roman" w:hAnsi="Times New Roman" w:cs="Times New Roman"/>
          <w:b/>
        </w:rPr>
        <w:t>Máj</w:t>
      </w:r>
    </w:p>
    <w:p w:rsidR="00720BF0" w:rsidRPr="00DE18A0" w:rsidRDefault="00720BF0" w:rsidP="00720BF0">
      <w:pPr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Čitateľský maratón</w:t>
      </w:r>
    </w:p>
    <w:p w:rsidR="00720BF0" w:rsidRPr="00DE18A0" w:rsidRDefault="00720BF0" w:rsidP="00720BF0">
      <w:pPr>
        <w:rPr>
          <w:rFonts w:ascii="Times New Roman" w:hAnsi="Times New Roman" w:cs="Times New Roman"/>
          <w:b/>
        </w:rPr>
      </w:pPr>
      <w:r w:rsidRPr="00DE18A0">
        <w:rPr>
          <w:rFonts w:ascii="Times New Roman" w:hAnsi="Times New Roman" w:cs="Times New Roman"/>
          <w:b/>
        </w:rPr>
        <w:t>Jún</w:t>
      </w:r>
    </w:p>
    <w:p w:rsidR="00720BF0" w:rsidRPr="00DE18A0" w:rsidRDefault="00720BF0" w:rsidP="00720BF0">
      <w:pPr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 xml:space="preserve">Divadelné predstavenie podľa ponuky </w:t>
      </w:r>
    </w:p>
    <w:p w:rsidR="00720BF0" w:rsidRPr="00DE18A0" w:rsidRDefault="00720BF0" w:rsidP="00720BF0">
      <w:pPr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 xml:space="preserve">Celoročné úlohy: </w:t>
      </w:r>
    </w:p>
    <w:p w:rsidR="00720BF0" w:rsidRPr="00DE18A0" w:rsidRDefault="00720BF0" w:rsidP="00720BF0">
      <w:pPr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 xml:space="preserve"> - dopĺňať knižničný fond o nové tituly </w:t>
      </w:r>
    </w:p>
    <w:p w:rsidR="00720BF0" w:rsidRPr="00DE18A0" w:rsidRDefault="00720BF0" w:rsidP="00720BF0">
      <w:pPr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 xml:space="preserve"> - zúčastniť sa aktivít organizovaných Krajskou knižnicou v Žiline</w:t>
      </w:r>
    </w:p>
    <w:p w:rsidR="00720BF0" w:rsidRPr="00DE18A0" w:rsidRDefault="00720BF0" w:rsidP="00720BF0">
      <w:pPr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 xml:space="preserve"> - viesť netradičné hodiny literárnej výchovy v knižnici </w:t>
      </w:r>
    </w:p>
    <w:p w:rsidR="00720BF0" w:rsidRPr="00DE18A0" w:rsidRDefault="00720BF0" w:rsidP="00720BF0">
      <w:pPr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- využívať encyklopédie na hodinách PDA a VLA</w:t>
      </w:r>
    </w:p>
    <w:p w:rsidR="00720BF0" w:rsidRPr="00DE18A0" w:rsidRDefault="00720BF0" w:rsidP="00720BF0">
      <w:pPr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lastRenderedPageBreak/>
        <w:t>- čitateľské aktivity v ŠKD</w:t>
      </w:r>
    </w:p>
    <w:p w:rsidR="009B3A3C" w:rsidRDefault="00720BF0" w:rsidP="009B3A3C">
      <w:pPr>
        <w:rPr>
          <w:rFonts w:ascii="Times New Roman" w:hAnsi="Times New Roman" w:cs="Times New Roman"/>
        </w:rPr>
      </w:pPr>
      <w:r w:rsidRPr="00DE18A0">
        <w:rPr>
          <w:rFonts w:ascii="Times New Roman" w:hAnsi="Times New Roman" w:cs="Times New Roman"/>
        </w:rPr>
        <w:t>Ďalšie aktivity budú doplnené v priebehu školského roka, podľa potreby</w:t>
      </w:r>
    </w:p>
    <w:p w:rsidR="009B3A3C" w:rsidRDefault="009B3A3C" w:rsidP="009B3A3C">
      <w:pPr>
        <w:rPr>
          <w:rFonts w:ascii="Times New Roman" w:hAnsi="Times New Roman" w:cs="Times New Roman"/>
          <w:b/>
        </w:rPr>
      </w:pPr>
    </w:p>
    <w:p w:rsidR="009B3A3C" w:rsidRPr="009B3A3C" w:rsidRDefault="009B3A3C" w:rsidP="009B3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>
        <w:rPr>
          <w:b/>
          <w:color w:val="0070C0"/>
          <w:sz w:val="32"/>
          <w:szCs w:val="32"/>
        </w:rPr>
        <w:t>IV</w:t>
      </w:r>
      <w:r w:rsidRPr="007C3A82">
        <w:rPr>
          <w:b/>
          <w:color w:val="0070C0"/>
          <w:sz w:val="32"/>
          <w:szCs w:val="32"/>
        </w:rPr>
        <w:t xml:space="preserve">. </w:t>
      </w:r>
      <w:r w:rsidRPr="009B3A3C">
        <w:rPr>
          <w:b/>
          <w:bCs/>
          <w:color w:val="365F91" w:themeColor="accent1" w:themeShade="BF"/>
          <w:sz w:val="32"/>
          <w:szCs w:val="32"/>
        </w:rPr>
        <w:t>Podmienky na realizáciu vzdelávacieho programu</w:t>
      </w:r>
    </w:p>
    <w:p w:rsidR="009B3A3C" w:rsidRPr="00A45861" w:rsidRDefault="009B3A3C" w:rsidP="009B3A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45861">
        <w:rPr>
          <w:rFonts w:ascii="Times New Roman" w:hAnsi="Times New Roman" w:cs="Times New Roman"/>
          <w:b/>
          <w:sz w:val="28"/>
          <w:szCs w:val="28"/>
        </w:rPr>
        <w:t xml:space="preserve">. Priestorové a materiálno-technické podmienky školy     </w:t>
      </w:r>
    </w:p>
    <w:p w:rsidR="009B3A3C" w:rsidRDefault="009B3A3C" w:rsidP="009B3A3C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      Škola je jednoposchodová </w:t>
      </w:r>
      <w:r>
        <w:rPr>
          <w:rFonts w:ascii="Times New Roman" w:hAnsi="Times New Roman" w:cs="Times New Roman"/>
        </w:rPr>
        <w:t xml:space="preserve">budova. Na prízemí sa nachádza jedna trieda ZŠ so sociálnymi zariadeniami, </w:t>
      </w:r>
      <w:r w:rsidRPr="00A45861">
        <w:rPr>
          <w:rFonts w:ascii="Times New Roman" w:hAnsi="Times New Roman" w:cs="Times New Roman"/>
        </w:rPr>
        <w:t xml:space="preserve"> šatne pre žiakov, telocvičňa - cvičebňa a školská jedáleň. Na prvom</w:t>
      </w:r>
      <w:r>
        <w:rPr>
          <w:rFonts w:ascii="Times New Roman" w:hAnsi="Times New Roman" w:cs="Times New Roman"/>
        </w:rPr>
        <w:t xml:space="preserve"> poschodí sú umiestnené tri</w:t>
      </w:r>
      <w:r w:rsidRPr="00A45861">
        <w:rPr>
          <w:rFonts w:ascii="Times New Roman" w:hAnsi="Times New Roman" w:cs="Times New Roman"/>
        </w:rPr>
        <w:t xml:space="preserve"> uče</w:t>
      </w:r>
      <w:r>
        <w:rPr>
          <w:rFonts w:ascii="Times New Roman" w:hAnsi="Times New Roman" w:cs="Times New Roman"/>
        </w:rPr>
        <w:t xml:space="preserve">bne, počítačová učebňa, knižnica, zborovňa a  kancelárie </w:t>
      </w:r>
      <w:r w:rsidRPr="00A458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Kabinetné zbierky sú umiestnené v vstavaných skriniach na chodbách. Chýbajú nám vhodné skladovacie priestory. </w:t>
      </w:r>
    </w:p>
    <w:p w:rsidR="009B3A3C" w:rsidRPr="00A45861" w:rsidRDefault="009B3A3C" w:rsidP="009B3A3C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      Škola má zriadené a využíva odborné učebne, v ktorých majú možnosť učitelia spolu so žiakmi realizovať učebné osnovy v zvolených učebných variantoch: </w:t>
      </w:r>
    </w:p>
    <w:p w:rsidR="009B3A3C" w:rsidRPr="00A45861" w:rsidRDefault="009B3A3C" w:rsidP="009B3A3C">
      <w:pPr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>-počítačovú učebňu (14 počítačov) s </w:t>
      </w:r>
      <w:proofErr w:type="spellStart"/>
      <w:r w:rsidRPr="00A45861">
        <w:rPr>
          <w:rFonts w:ascii="Times New Roman" w:hAnsi="Times New Roman" w:cs="Times New Roman"/>
        </w:rPr>
        <w:t>dataprojektorom</w:t>
      </w:r>
      <w:proofErr w:type="spellEnd"/>
    </w:p>
    <w:p w:rsidR="009B3A3C" w:rsidRPr="00A45861" w:rsidRDefault="009B3A3C" w:rsidP="009B3A3C">
      <w:pPr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>- tri triedy vybavené interaktívnymi tabuľami, multifunkčným zariadením</w:t>
      </w:r>
      <w:r>
        <w:rPr>
          <w:rFonts w:ascii="Times New Roman" w:hAnsi="Times New Roman" w:cs="Times New Roman"/>
        </w:rPr>
        <w:t xml:space="preserve"> – tlačiareň, </w:t>
      </w:r>
      <w:r w:rsidRPr="00A45861">
        <w:rPr>
          <w:rFonts w:ascii="Times New Roman" w:hAnsi="Times New Roman" w:cs="Times New Roman"/>
        </w:rPr>
        <w:t xml:space="preserve"> </w:t>
      </w:r>
      <w:proofErr w:type="spellStart"/>
      <w:r w:rsidRPr="00A45861">
        <w:rPr>
          <w:rFonts w:ascii="Times New Roman" w:hAnsi="Times New Roman" w:cs="Times New Roman"/>
        </w:rPr>
        <w:t>vizualizérom</w:t>
      </w:r>
      <w:proofErr w:type="spellEnd"/>
    </w:p>
    <w:p w:rsidR="009B3A3C" w:rsidRPr="00A45861" w:rsidRDefault="009B3A3C" w:rsidP="009B3A3C">
      <w:pPr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>- v</w:t>
      </w:r>
      <w:r>
        <w:rPr>
          <w:rFonts w:ascii="Times New Roman" w:hAnsi="Times New Roman" w:cs="Times New Roman"/>
        </w:rPr>
        <w:t xml:space="preserve"> štvrtej triede zabudovaný </w:t>
      </w:r>
      <w:proofErr w:type="spellStart"/>
      <w:r>
        <w:rPr>
          <w:rFonts w:ascii="Times New Roman" w:hAnsi="Times New Roman" w:cs="Times New Roman"/>
        </w:rPr>
        <w:t>dataprojektor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9B3A3C" w:rsidRPr="00A45861" w:rsidRDefault="009B3A3C" w:rsidP="009B3A3C">
      <w:pPr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- v dvoch triedach sa nachádzajú </w:t>
      </w:r>
      <w:proofErr w:type="spellStart"/>
      <w:r w:rsidRPr="00A45861">
        <w:rPr>
          <w:rFonts w:ascii="Times New Roman" w:hAnsi="Times New Roman" w:cs="Times New Roman"/>
        </w:rPr>
        <w:t>labkaby</w:t>
      </w:r>
      <w:proofErr w:type="spellEnd"/>
      <w:r w:rsidRPr="00A45861">
        <w:rPr>
          <w:rFonts w:ascii="Times New Roman" w:hAnsi="Times New Roman" w:cs="Times New Roman"/>
        </w:rPr>
        <w:t xml:space="preserve"> – nabíjacie zdroje, v ktorých sú umiestnené  notebooky pre žiakov</w:t>
      </w:r>
    </w:p>
    <w:p w:rsidR="009B3A3C" w:rsidRPr="00A45861" w:rsidRDefault="009B3A3C" w:rsidP="009B3A3C">
      <w:pPr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>-telocvičňu - cvičebňu</w:t>
      </w:r>
    </w:p>
    <w:p w:rsidR="009B3A3C" w:rsidRPr="00A45861" w:rsidRDefault="009B3A3C" w:rsidP="009B3A3C">
      <w:pPr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-školský areál – multifunkčné ihrisko, detské ihrisko </w:t>
      </w:r>
    </w:p>
    <w:p w:rsidR="009B3A3C" w:rsidRPr="00A45861" w:rsidRDefault="009B3A3C" w:rsidP="009B3A3C">
      <w:pPr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>-školskú knižnicu , vybavenú novými knihami</w:t>
      </w:r>
    </w:p>
    <w:p w:rsidR="009B3A3C" w:rsidRPr="00A45861" w:rsidRDefault="009B3A3C" w:rsidP="009B3A3C">
      <w:pPr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      Každý učiteľ má k dispozícii notebook so softvérom na tvorbu prezentácií a výučbových materiálov na interaktívnej tabuli.</w:t>
      </w:r>
    </w:p>
    <w:p w:rsidR="009B3A3C" w:rsidRPr="00A45861" w:rsidRDefault="009B3A3C" w:rsidP="009B3A3C">
      <w:pPr>
        <w:rPr>
          <w:rFonts w:ascii="Times New Roman" w:hAnsi="Times New Roman" w:cs="Times New Roman"/>
          <w:u w:val="single"/>
        </w:rPr>
      </w:pPr>
      <w:r w:rsidRPr="00A45861">
        <w:rPr>
          <w:rFonts w:ascii="Times New Roman" w:hAnsi="Times New Roman" w:cs="Times New Roman"/>
          <w:u w:val="single"/>
        </w:rPr>
        <w:t xml:space="preserve">V budove školy majú žiaci možnosť: </w:t>
      </w:r>
    </w:p>
    <w:p w:rsidR="009B3A3C" w:rsidRPr="00A45861" w:rsidRDefault="009B3A3C" w:rsidP="009B3A3C">
      <w:pPr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>-navštevovať</w:t>
      </w:r>
      <w:r w:rsidR="009C42A7">
        <w:rPr>
          <w:rFonts w:ascii="Times New Roman" w:hAnsi="Times New Roman" w:cs="Times New Roman"/>
        </w:rPr>
        <w:t xml:space="preserve"> školský klub detí od 11.25 – 16.3</w:t>
      </w:r>
      <w:r w:rsidRPr="00A45861">
        <w:rPr>
          <w:rFonts w:ascii="Times New Roman" w:hAnsi="Times New Roman" w:cs="Times New Roman"/>
        </w:rPr>
        <w:t xml:space="preserve">0 hod. </w:t>
      </w:r>
    </w:p>
    <w:p w:rsidR="009B3A3C" w:rsidRPr="00A45861" w:rsidRDefault="009B3A3C" w:rsidP="009B3A3C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-stravovať sa v školskej jedálni </w:t>
      </w:r>
    </w:p>
    <w:p w:rsidR="009B3A3C" w:rsidRPr="00A45861" w:rsidRDefault="009B3A3C" w:rsidP="009B3A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861">
        <w:rPr>
          <w:rFonts w:ascii="Times New Roman" w:hAnsi="Times New Roman" w:cs="Times New Roman"/>
        </w:rPr>
        <w:t>-navštevovať záujmové útvary v popoludňajších hodinách.</w:t>
      </w:r>
    </w:p>
    <w:p w:rsidR="009B3A3C" w:rsidRDefault="009B3A3C" w:rsidP="009B3A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45861">
        <w:rPr>
          <w:rFonts w:ascii="Times New Roman" w:hAnsi="Times New Roman" w:cs="Times New Roman"/>
          <w:b/>
          <w:sz w:val="28"/>
          <w:szCs w:val="28"/>
        </w:rPr>
        <w:t xml:space="preserve">. Škola ako životný priestor </w:t>
      </w:r>
    </w:p>
    <w:p w:rsidR="009B3A3C" w:rsidRPr="007D71C7" w:rsidRDefault="009B3A3C" w:rsidP="009B3A3C">
      <w:pPr>
        <w:jc w:val="both"/>
        <w:rPr>
          <w:rFonts w:ascii="Times New Roman" w:hAnsi="Times New Roman" w:cs="Times New Roman"/>
        </w:rPr>
      </w:pPr>
      <w:r w:rsidRPr="007D71C7">
        <w:rPr>
          <w:rFonts w:ascii="Times New Roman" w:hAnsi="Times New Roman" w:cs="Times New Roman"/>
        </w:rPr>
        <w:t>Popri strategických zámeroch školy je v p</w:t>
      </w:r>
      <w:r>
        <w:rPr>
          <w:rFonts w:ascii="Times New Roman" w:hAnsi="Times New Roman" w:cs="Times New Roman"/>
        </w:rPr>
        <w:t>lnej pozornosti aj skutočnosť, ž</w:t>
      </w:r>
      <w:r w:rsidRPr="007D71C7">
        <w:rPr>
          <w:rFonts w:ascii="Times New Roman" w:hAnsi="Times New Roman" w:cs="Times New Roman"/>
        </w:rPr>
        <w:t xml:space="preserve">e škola nie je len </w:t>
      </w:r>
      <w:proofErr w:type="spellStart"/>
      <w:r w:rsidRPr="007D71C7">
        <w:rPr>
          <w:rFonts w:ascii="Times New Roman" w:hAnsi="Times New Roman" w:cs="Times New Roman"/>
        </w:rPr>
        <w:t>výchovno</w:t>
      </w:r>
      <w:proofErr w:type="spellEnd"/>
      <w:r w:rsidRPr="007D71C7">
        <w:rPr>
          <w:rFonts w:ascii="Times New Roman" w:hAnsi="Times New Roman" w:cs="Times New Roman"/>
        </w:rPr>
        <w:t xml:space="preserve"> – vzdelávacia inštitúcia, ale je to miesto, kde žiak žije a trávi v nej väčšiu časť dňa. Mnohokrát ide o 80% až 90% dennej časovej dotácie. Je pochopiteľné, že škola sa snaží vytvárať optimálne podmienky pre pobyt žiaka v škole, aby sa cítil čo najlepšie. Chceme na najnižšie možnú mieru zúžiť rozdiel medzi prostredím doma a v škole. V rámci tejto stratégie všetci žiaci našej školy majú nové školské stoly a stoličky – jednomiestne, žiak nie je nikým vyrušovaný. Všetky učebne a chodby sú ozdobené nástenkami, ktoré majú charakter estetickej výzdoby, vzdelávacích informácií, oznamovacích aktualít</w:t>
      </w:r>
      <w:r>
        <w:rPr>
          <w:rFonts w:ascii="Times New Roman" w:hAnsi="Times New Roman" w:cs="Times New Roman"/>
        </w:rPr>
        <w:t>,</w:t>
      </w:r>
      <w:r w:rsidRPr="007D71C7">
        <w:rPr>
          <w:rFonts w:ascii="Times New Roman" w:hAnsi="Times New Roman" w:cs="Times New Roman"/>
        </w:rPr>
        <w:t xml:space="preserve"> </w:t>
      </w:r>
      <w:r w:rsidRPr="007D71C7">
        <w:rPr>
          <w:rFonts w:ascii="Times New Roman" w:hAnsi="Times New Roman" w:cs="Times New Roman"/>
        </w:rPr>
        <w:lastRenderedPageBreak/>
        <w:t>ako aj výstav prác žiakov. Prevažnú časť týchto násteniek aktualizujú žiaci. Na    chodbách nechýba aj kvetinová výzdoba o ktorú sa žiaci starajú. Spoločne sa staráme aj o školský areál.</w:t>
      </w:r>
    </w:p>
    <w:p w:rsidR="009B3A3C" w:rsidRPr="007D71C7" w:rsidRDefault="009B3A3C" w:rsidP="009B3A3C">
      <w:pPr>
        <w:jc w:val="both"/>
        <w:rPr>
          <w:rFonts w:ascii="Times New Roman" w:hAnsi="Times New Roman" w:cs="Times New Roman"/>
        </w:rPr>
      </w:pPr>
      <w:r w:rsidRPr="007D71C7">
        <w:rPr>
          <w:rFonts w:ascii="Times New Roman" w:hAnsi="Times New Roman" w:cs="Times New Roman"/>
        </w:rPr>
        <w:t xml:space="preserve">     Veľkým prínosom k správnej výchove prispieva aj školská jedáleň, ktorá ponúka zdravé a kvalitné stravovanie v príjemnom zariadenom prostredí . </w:t>
      </w:r>
    </w:p>
    <w:p w:rsidR="009B3A3C" w:rsidRPr="007D71C7" w:rsidRDefault="009B3A3C" w:rsidP="009B3A3C">
      <w:pPr>
        <w:jc w:val="both"/>
        <w:rPr>
          <w:rFonts w:ascii="Times New Roman" w:hAnsi="Times New Roman" w:cs="Times New Roman"/>
        </w:rPr>
      </w:pPr>
      <w:r w:rsidRPr="007D71C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7D71C7">
        <w:rPr>
          <w:rFonts w:ascii="Times New Roman" w:hAnsi="Times New Roman" w:cs="Times New Roman"/>
        </w:rPr>
        <w:t>Snahou školy je budovanie pozitívnej klímy a priateľskej atmosféry medzi žiakmi navzájom i medzi žiakmi a pedagógmi výchovným pôsobením jednak vo výchovnom a vyučovacom procese, počas dozorov cez prestávky, na triednických hodinách ako aj na rôznych akciách školy.</w:t>
      </w:r>
    </w:p>
    <w:p w:rsidR="009B3A3C" w:rsidRPr="00A45861" w:rsidRDefault="009B3A3C" w:rsidP="009B3A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A3C" w:rsidRPr="00A45861" w:rsidRDefault="009B3A3C" w:rsidP="009B3A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5861">
        <w:rPr>
          <w:rFonts w:ascii="Times New Roman" w:hAnsi="Times New Roman" w:cs="Times New Roman"/>
          <w:b/>
          <w:sz w:val="28"/>
          <w:szCs w:val="28"/>
        </w:rPr>
        <w:t xml:space="preserve">. Podmienky na zaistenie bezpečnosti a ochrany zdravia pri výchove a vzdelávaní </w:t>
      </w:r>
    </w:p>
    <w:p w:rsidR="009B3A3C" w:rsidRPr="00A45861" w:rsidRDefault="009B3A3C" w:rsidP="009B3A3C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     Bezpečnosť a ochrana zdravia žiakov a zamestnancov je významnou a neoddeliteľnou súčasťou plnenia pracovných úloh na našej škole. Nejde len o </w:t>
      </w:r>
      <w:proofErr w:type="spellStart"/>
      <w:r w:rsidRPr="00A45861">
        <w:rPr>
          <w:rFonts w:ascii="Times New Roman" w:hAnsi="Times New Roman" w:cs="Times New Roman"/>
        </w:rPr>
        <w:t>protiúrazovú</w:t>
      </w:r>
      <w:proofErr w:type="spellEnd"/>
      <w:r w:rsidRPr="00A45861">
        <w:rPr>
          <w:rFonts w:ascii="Times New Roman" w:hAnsi="Times New Roman" w:cs="Times New Roman"/>
        </w:rPr>
        <w:t xml:space="preserve"> prevenciu, jedná sa o vytváranie podmienok bezpečnej a uspokojivej práce zamestnancov i žiakov, ich sociálnu ochranu vo výchovno-vzdelávacom procese. Činnosť BOZ vychádza z požiadaviek na obsah výchovy a vzdelávania zákona č. 356/2007Z.z. </w:t>
      </w:r>
      <w:proofErr w:type="spellStart"/>
      <w:r w:rsidRPr="00A45861">
        <w:rPr>
          <w:rFonts w:ascii="Times New Roman" w:hAnsi="Times New Roman" w:cs="Times New Roman"/>
        </w:rPr>
        <w:t>MPSVaR</w:t>
      </w:r>
      <w:proofErr w:type="spellEnd"/>
      <w:r w:rsidRPr="00A45861">
        <w:rPr>
          <w:rFonts w:ascii="Times New Roman" w:hAnsi="Times New Roman" w:cs="Times New Roman"/>
        </w:rPr>
        <w:t xml:space="preserve">, ktoré vyplývajú zo zákona č. 124/2006 </w:t>
      </w:r>
      <w:proofErr w:type="spellStart"/>
      <w:r w:rsidRPr="00A45861">
        <w:rPr>
          <w:rFonts w:ascii="Times New Roman" w:hAnsi="Times New Roman" w:cs="Times New Roman"/>
        </w:rPr>
        <w:t>Z.z</w:t>
      </w:r>
      <w:proofErr w:type="spellEnd"/>
      <w:r w:rsidRPr="00A45861">
        <w:rPr>
          <w:rFonts w:ascii="Times New Roman" w:hAnsi="Times New Roman" w:cs="Times New Roman"/>
        </w:rPr>
        <w:t xml:space="preserve">. o bezpečnosti a ochrane zdravia pri práci, ako aj Zákonníka práce. </w:t>
      </w:r>
    </w:p>
    <w:p w:rsidR="009B3A3C" w:rsidRDefault="009B3A3C" w:rsidP="009B3A3C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Naša činnosť je zameraná na: </w:t>
      </w:r>
    </w:p>
    <w:p w:rsidR="009B3A3C" w:rsidRPr="00A45861" w:rsidRDefault="009B3A3C" w:rsidP="009B3A3C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-výchovu a vzdelávanie zamestnancov a vedúcich zamestnancov v rámci vnútorných predpisov a pravidiel o BOZ a protipožiarnej ochrane, </w:t>
      </w:r>
    </w:p>
    <w:p w:rsidR="009B3A3C" w:rsidRPr="00A45861" w:rsidRDefault="009B3A3C" w:rsidP="009B3A3C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-vstupné a opakované oboznamovanie zamestnancov, upevnenie a overovanie ich znalostí z predpisov o </w:t>
      </w:r>
      <w:proofErr w:type="spellStart"/>
      <w:r w:rsidRPr="00A45861">
        <w:rPr>
          <w:rFonts w:ascii="Times New Roman" w:hAnsi="Times New Roman" w:cs="Times New Roman"/>
        </w:rPr>
        <w:t>BOZaP</w:t>
      </w:r>
      <w:proofErr w:type="spellEnd"/>
      <w:r w:rsidRPr="00A45861">
        <w:rPr>
          <w:rFonts w:ascii="Times New Roman" w:hAnsi="Times New Roman" w:cs="Times New Roman"/>
        </w:rPr>
        <w:t xml:space="preserve">, prehĺbenie ich právneho vedomia o </w:t>
      </w:r>
      <w:proofErr w:type="spellStart"/>
      <w:r w:rsidRPr="00A45861">
        <w:rPr>
          <w:rFonts w:ascii="Times New Roman" w:hAnsi="Times New Roman" w:cs="Times New Roman"/>
        </w:rPr>
        <w:t>BOZaP</w:t>
      </w:r>
      <w:proofErr w:type="spellEnd"/>
      <w:r w:rsidRPr="00A45861">
        <w:rPr>
          <w:rFonts w:ascii="Times New Roman" w:hAnsi="Times New Roman" w:cs="Times New Roman"/>
        </w:rPr>
        <w:t xml:space="preserve">, </w:t>
      </w:r>
    </w:p>
    <w:p w:rsidR="009B3A3C" w:rsidRPr="00A45861" w:rsidRDefault="009B3A3C" w:rsidP="009B3A3C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-školenie 1. pomoci (SČK), </w:t>
      </w:r>
    </w:p>
    <w:p w:rsidR="009B3A3C" w:rsidRPr="00A45861" w:rsidRDefault="009B3A3C" w:rsidP="009B3A3C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>-poučenie žiakov o BOZ pri výchovno-vzdelávacej činnosti a počas prestávok – vnútorný poriadok školy, počas exkurzií a výletov, počas plaveckého  výcviku, pobytu v škole v prírode a iných akciách školy (sú vypracované prevádzkové poriadky v jednotlivých učebniach)</w:t>
      </w:r>
    </w:p>
    <w:p w:rsidR="009B3A3C" w:rsidRDefault="009B3A3C" w:rsidP="009B3A3C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-výchovnú činnosť žiakov v rámci Ochrany človeka a prírody (účelové cvičenie v prírode, didaktické hry + príprava), </w:t>
      </w:r>
    </w:p>
    <w:p w:rsidR="009B3A3C" w:rsidRPr="00A45861" w:rsidRDefault="009B3A3C" w:rsidP="009B3A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-vypracovanie harmonogramu dozorov na chodbách a v jedálni, aby bola zabezpečená čo najväčšia bezpečnosť žiakov</w:t>
      </w:r>
    </w:p>
    <w:p w:rsidR="009B3A3C" w:rsidRPr="00A45861" w:rsidRDefault="009B3A3C" w:rsidP="009B3A3C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kontrolnú činnosť: </w:t>
      </w:r>
    </w:p>
    <w:p w:rsidR="009B3A3C" w:rsidRPr="00A45861" w:rsidRDefault="009B3A3C" w:rsidP="009B3A3C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-stav pracoviska a pracovného prostredia v oblasti BOZ – odstraňovanie </w:t>
      </w:r>
      <w:proofErr w:type="spellStart"/>
      <w:r w:rsidRPr="00A45861">
        <w:rPr>
          <w:rFonts w:ascii="Times New Roman" w:hAnsi="Times New Roman" w:cs="Times New Roman"/>
        </w:rPr>
        <w:t>závad</w:t>
      </w:r>
      <w:proofErr w:type="spellEnd"/>
      <w:r w:rsidRPr="00A45861">
        <w:rPr>
          <w:rFonts w:ascii="Times New Roman" w:hAnsi="Times New Roman" w:cs="Times New Roman"/>
        </w:rPr>
        <w:t xml:space="preserve"> a nedostatkov v triedach a priestoroch školy /školník, bezpečnostný technik/, </w:t>
      </w:r>
    </w:p>
    <w:p w:rsidR="009B3A3C" w:rsidRPr="00A45861" w:rsidRDefault="009B3A3C" w:rsidP="009B3A3C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-dodržiavanie </w:t>
      </w:r>
      <w:proofErr w:type="spellStart"/>
      <w:r w:rsidRPr="00A45861">
        <w:rPr>
          <w:rFonts w:ascii="Times New Roman" w:hAnsi="Times New Roman" w:cs="Times New Roman"/>
        </w:rPr>
        <w:t>psychohygienických</w:t>
      </w:r>
      <w:proofErr w:type="spellEnd"/>
      <w:r w:rsidRPr="00A45861">
        <w:rPr>
          <w:rFonts w:ascii="Times New Roman" w:hAnsi="Times New Roman" w:cs="Times New Roman"/>
        </w:rPr>
        <w:t xml:space="preserve"> podmienok /OPPP, čistiace prostriedky/, </w:t>
      </w:r>
    </w:p>
    <w:p w:rsidR="009B3A3C" w:rsidRPr="00A45861" w:rsidRDefault="009B3A3C" w:rsidP="009B3A3C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t xml:space="preserve">-kontrola dodržiavania termínov revízií podľa plánu revízií elektroinštalácií, prenosných elektrospotrebičov, bleskozvodov, rebríkov a regálov, hasiacich prístrojov a hydrantov, </w:t>
      </w:r>
    </w:p>
    <w:p w:rsidR="009B3A3C" w:rsidRDefault="009B3A3C" w:rsidP="009B3A3C">
      <w:pPr>
        <w:jc w:val="both"/>
        <w:rPr>
          <w:rFonts w:ascii="Times New Roman" w:hAnsi="Times New Roman" w:cs="Times New Roman"/>
        </w:rPr>
      </w:pPr>
      <w:r w:rsidRPr="00A45861">
        <w:rPr>
          <w:rFonts w:ascii="Times New Roman" w:hAnsi="Times New Roman" w:cs="Times New Roman"/>
        </w:rPr>
        <w:lastRenderedPageBreak/>
        <w:t xml:space="preserve">-kontrola požitia alkoholu, omamných a psychotropných látok. V spolupráci s bezpečnostným technikom, zástupcami zamestnancov, aktívnou účasťou pedagogických a nepedagogických zamestnancov s podielom žiakov, sa dodržiavaním povinností snažíme o zvyšovanie úrovne </w:t>
      </w:r>
      <w:proofErr w:type="spellStart"/>
      <w:r w:rsidRPr="00A45861">
        <w:rPr>
          <w:rFonts w:ascii="Times New Roman" w:hAnsi="Times New Roman" w:cs="Times New Roman"/>
        </w:rPr>
        <w:t>BOZaP</w:t>
      </w:r>
      <w:proofErr w:type="spellEnd"/>
      <w:r w:rsidRPr="00A45861">
        <w:rPr>
          <w:rFonts w:ascii="Times New Roman" w:hAnsi="Times New Roman" w:cs="Times New Roman"/>
        </w:rPr>
        <w:t xml:space="preserve"> na škole</w:t>
      </w:r>
      <w:r>
        <w:rPr>
          <w:rFonts w:ascii="Times New Roman" w:hAnsi="Times New Roman" w:cs="Times New Roman"/>
        </w:rPr>
        <w:t>.</w:t>
      </w:r>
    </w:p>
    <w:p w:rsidR="00087A62" w:rsidRDefault="009B3A3C" w:rsidP="009B3A3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Základné podmienky vzdelávania žiakov so špeciálnymi </w:t>
      </w:r>
      <w:r w:rsidR="00087A62">
        <w:rPr>
          <w:b/>
          <w:bCs/>
          <w:sz w:val="28"/>
          <w:szCs w:val="28"/>
        </w:rPr>
        <w:t xml:space="preserve">výchovnými </w:t>
      </w:r>
    </w:p>
    <w:p w:rsidR="009B3A3C" w:rsidRDefault="00087A62" w:rsidP="009B3A3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potrebami</w:t>
      </w:r>
    </w:p>
    <w:p w:rsidR="00087A62" w:rsidRDefault="00087A62" w:rsidP="009B3A3C">
      <w:pPr>
        <w:pStyle w:val="Default"/>
        <w:rPr>
          <w:sz w:val="28"/>
          <w:szCs w:val="28"/>
        </w:rPr>
      </w:pPr>
    </w:p>
    <w:p w:rsidR="009B3A3C" w:rsidRPr="00087A62" w:rsidRDefault="009B3A3C" w:rsidP="009B3A3C">
      <w:pPr>
        <w:pStyle w:val="Default"/>
      </w:pPr>
      <w:r w:rsidRPr="00087A62">
        <w:rPr>
          <w:b/>
          <w:bCs/>
        </w:rPr>
        <w:t xml:space="preserve">Zabezpečenie výučby pre žiakov so špeciálnymi potrebami </w:t>
      </w:r>
    </w:p>
    <w:p w:rsidR="00087A62" w:rsidRPr="00087A62" w:rsidRDefault="009B3A3C" w:rsidP="00087A62">
      <w:pPr>
        <w:pStyle w:val="Default"/>
        <w:jc w:val="both"/>
        <w:rPr>
          <w:sz w:val="22"/>
          <w:szCs w:val="22"/>
        </w:rPr>
      </w:pPr>
      <w:r w:rsidRPr="00087A62">
        <w:rPr>
          <w:sz w:val="22"/>
          <w:szCs w:val="22"/>
        </w:rPr>
        <w:t>Š</w:t>
      </w:r>
      <w:r w:rsidR="00087A62" w:rsidRPr="00087A62">
        <w:rPr>
          <w:sz w:val="22"/>
          <w:szCs w:val="22"/>
        </w:rPr>
        <w:t xml:space="preserve">kola </w:t>
      </w:r>
      <w:r w:rsidRPr="00087A62">
        <w:rPr>
          <w:sz w:val="22"/>
          <w:szCs w:val="22"/>
        </w:rPr>
        <w:t xml:space="preserve"> vzdeláva žiakov s rôznymi špeciálnymi výchovno-vzdelávacími potrebami ( ŠVVP) formou individuálneho začlenenia v bežných triedach, kde sa snaží vytvárať pre nich optimálne podmienky.</w:t>
      </w:r>
    </w:p>
    <w:p w:rsidR="009B3A3C" w:rsidRPr="00087A62" w:rsidRDefault="00087A62" w:rsidP="009B3A3C">
      <w:pPr>
        <w:pStyle w:val="Default"/>
      </w:pPr>
      <w:r>
        <w:t>V tomto školskom roku začleňujeme  žiakov s poruchami</w:t>
      </w:r>
      <w:r w:rsidR="009B3A3C" w:rsidRPr="00087A62">
        <w:t xml:space="preserve">: </w:t>
      </w:r>
    </w:p>
    <w:p w:rsidR="009B3A3C" w:rsidRDefault="00087A62" w:rsidP="00087A6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●</w:t>
      </w:r>
      <w:r w:rsidR="009B3A3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proofErr w:type="spellStart"/>
      <w:r w:rsidR="009B3A3C">
        <w:rPr>
          <w:sz w:val="23"/>
          <w:szCs w:val="23"/>
        </w:rPr>
        <w:t>p</w:t>
      </w:r>
      <w:r>
        <w:rPr>
          <w:sz w:val="23"/>
          <w:szCs w:val="23"/>
        </w:rPr>
        <w:t>ervezívna</w:t>
      </w:r>
      <w:proofErr w:type="spellEnd"/>
      <w:r>
        <w:rPr>
          <w:sz w:val="23"/>
          <w:szCs w:val="23"/>
        </w:rPr>
        <w:t xml:space="preserve"> porucha - </w:t>
      </w:r>
      <w:proofErr w:type="spellStart"/>
      <w:r>
        <w:rPr>
          <w:sz w:val="23"/>
          <w:szCs w:val="23"/>
        </w:rPr>
        <w:t>autizmus</w:t>
      </w:r>
      <w:proofErr w:type="spellEnd"/>
      <w:r w:rsidR="009B3A3C">
        <w:rPr>
          <w:sz w:val="23"/>
          <w:szCs w:val="23"/>
        </w:rPr>
        <w:t xml:space="preserve"> </w:t>
      </w:r>
    </w:p>
    <w:p w:rsidR="00087A62" w:rsidRDefault="00087A62" w:rsidP="00087A6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● so zrakovým postihnutím </w:t>
      </w:r>
    </w:p>
    <w:p w:rsidR="00087A62" w:rsidRDefault="00087A62" w:rsidP="00087A6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● poruchy pozornosti, </w:t>
      </w:r>
      <w:proofErr w:type="spellStart"/>
      <w:r>
        <w:rPr>
          <w:sz w:val="23"/>
          <w:szCs w:val="23"/>
        </w:rPr>
        <w:t>hyperaktivita</w:t>
      </w:r>
      <w:proofErr w:type="spellEnd"/>
      <w:r>
        <w:rPr>
          <w:sz w:val="23"/>
          <w:szCs w:val="23"/>
        </w:rPr>
        <w:t xml:space="preserve"> , ADHD</w:t>
      </w:r>
    </w:p>
    <w:p w:rsidR="009B3A3C" w:rsidRDefault="009B3A3C" w:rsidP="009B3A3C">
      <w:pPr>
        <w:pStyle w:val="Default"/>
        <w:rPr>
          <w:sz w:val="23"/>
          <w:szCs w:val="23"/>
        </w:rPr>
      </w:pPr>
    </w:p>
    <w:p w:rsidR="009B3A3C" w:rsidRPr="00087A62" w:rsidRDefault="009B3A3C" w:rsidP="00087A62">
      <w:pPr>
        <w:pStyle w:val="Default"/>
        <w:jc w:val="both"/>
        <w:rPr>
          <w:sz w:val="22"/>
          <w:szCs w:val="22"/>
        </w:rPr>
      </w:pPr>
      <w:r w:rsidRPr="00087A62">
        <w:rPr>
          <w:sz w:val="22"/>
          <w:szCs w:val="22"/>
        </w:rPr>
        <w:t xml:space="preserve">Začleneniu žiaka predchádza intenzívna spolupráca s odborným zariadením, zákonným zástupcom a detským pediatrom, resp. iným zariadením podľa druhu znevýhodnenia. Po stanovení odbornej diagnózy podľa odporúčaní sú vytvárané podmienky pre začlenenie žiaka, jeho ďalšie vzdelávanie i celkový osobnostný rozvoj - spracovanie individuálneho výchovno-vzdelávacieho programu, podľa potreby úprava individuálneho výchovno-vzdelávacieho plánu, príprava špeciálnych pomôcok, učebného materiálu, spracovanie dokumentácie, príprava a vzdelávanie pedagogického zboru, príprava žiackeho kolektívu, príprava učebne v prípade potreby. </w:t>
      </w:r>
    </w:p>
    <w:p w:rsidR="009B3A3C" w:rsidRDefault="009B3A3C" w:rsidP="009B3A3C">
      <w:pPr>
        <w:pStyle w:val="Default"/>
        <w:rPr>
          <w:sz w:val="23"/>
          <w:szCs w:val="23"/>
        </w:rPr>
      </w:pPr>
    </w:p>
    <w:p w:rsidR="009B3A3C" w:rsidRDefault="00087A62" w:rsidP="00087A62">
      <w:pPr>
        <w:jc w:val="both"/>
        <w:rPr>
          <w:sz w:val="23"/>
          <w:szCs w:val="23"/>
        </w:rPr>
      </w:pPr>
      <w:r w:rsidRPr="00087A62">
        <w:rPr>
          <w:rFonts w:ascii="Times New Roman" w:hAnsi="Times New Roman" w:cs="Times New Roman"/>
        </w:rPr>
        <w:t xml:space="preserve">Pri integrácii postupujeme podľa platnej legislatívy a podľa interného metodického materiálu ŠŠI : Školská integrácia žiakov so špeciálnymi výchovno-vzdelávacími potrebami (ŠVVP) a vzdelávanie žiakov so ŠVVP v špeciálnych triedach ZŠ z 1.9.2018.  Žiakom bola odporúčaná podpora asistenta učiteľa, ktorý bol prijatý do pracovného pomeru od 1. 9. 2019. Spolupracujeme s Pedagogicko-psychologickou poradňou v Žiline , Súkromným </w:t>
      </w:r>
      <w:proofErr w:type="spellStart"/>
      <w:r w:rsidRPr="00087A62">
        <w:rPr>
          <w:rFonts w:ascii="Times New Roman" w:hAnsi="Times New Roman" w:cs="Times New Roman"/>
        </w:rPr>
        <w:t>pedagogicko</w:t>
      </w:r>
      <w:proofErr w:type="spellEnd"/>
      <w:r w:rsidRPr="00087A62">
        <w:rPr>
          <w:rFonts w:ascii="Times New Roman" w:hAnsi="Times New Roman" w:cs="Times New Roman"/>
        </w:rPr>
        <w:t xml:space="preserve"> psychologickým centrom Žilina, J. </w:t>
      </w:r>
      <w:proofErr w:type="spellStart"/>
      <w:r w:rsidRPr="00087A62">
        <w:rPr>
          <w:rFonts w:ascii="Times New Roman" w:hAnsi="Times New Roman" w:cs="Times New Roman"/>
        </w:rPr>
        <w:t>Vuruma</w:t>
      </w:r>
      <w:proofErr w:type="spellEnd"/>
      <w:r w:rsidRPr="00087A62">
        <w:rPr>
          <w:rFonts w:ascii="Times New Roman" w:hAnsi="Times New Roman" w:cs="Times New Roman"/>
        </w:rPr>
        <w:t xml:space="preserve"> 144 Žilina a Súkromným centrom špeciálnopedagogického poradenstva Do </w:t>
      </w:r>
      <w:proofErr w:type="spellStart"/>
      <w:r w:rsidRPr="00087A62">
        <w:rPr>
          <w:rFonts w:ascii="Times New Roman" w:hAnsi="Times New Roman" w:cs="Times New Roman"/>
        </w:rPr>
        <w:t>Stošky</w:t>
      </w:r>
      <w:proofErr w:type="spellEnd"/>
      <w:r w:rsidRPr="00087A62">
        <w:rPr>
          <w:rFonts w:ascii="Times New Roman" w:hAnsi="Times New Roman" w:cs="Times New Roman"/>
        </w:rPr>
        <w:t xml:space="preserve"> 8, 010 04 Žilina - </w:t>
      </w:r>
      <w:proofErr w:type="spellStart"/>
      <w:r w:rsidRPr="00087A62">
        <w:rPr>
          <w:rFonts w:ascii="Times New Roman" w:hAnsi="Times New Roman" w:cs="Times New Roman"/>
        </w:rPr>
        <w:t>Bánová</w:t>
      </w:r>
      <w:proofErr w:type="spellEnd"/>
      <w:r w:rsidRPr="00087A62">
        <w:rPr>
          <w:rFonts w:ascii="Times New Roman" w:hAnsi="Times New Roman" w:cs="Times New Roman"/>
        </w:rPr>
        <w:t xml:space="preserve">  Vzhľadom na nízke počty žiakov v triedach, majú vyučujúci možnosti na individuálny prístup ku žiakom.</w:t>
      </w:r>
      <w:r w:rsidR="009B3A3C">
        <w:rPr>
          <w:i/>
          <w:iCs/>
          <w:sz w:val="23"/>
          <w:szCs w:val="23"/>
        </w:rPr>
        <w:t xml:space="preserve"> </w:t>
      </w:r>
    </w:p>
    <w:p w:rsidR="009B3A3C" w:rsidRDefault="009B3A3C" w:rsidP="009B3A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ODBORNÉ PERSONÁLNE ZABEZPEČENIE </w:t>
      </w:r>
    </w:p>
    <w:p w:rsidR="009B3A3C" w:rsidRDefault="00087A62" w:rsidP="009B3A3C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>►</w:t>
      </w:r>
      <w:r w:rsidR="009B3A3C">
        <w:rPr>
          <w:sz w:val="23"/>
          <w:szCs w:val="23"/>
        </w:rPr>
        <w:t xml:space="preserve"> asistenti </w:t>
      </w:r>
      <w:proofErr w:type="spellStart"/>
      <w:r w:rsidR="009B3A3C">
        <w:rPr>
          <w:sz w:val="23"/>
          <w:szCs w:val="23"/>
        </w:rPr>
        <w:t>učieľ</w:t>
      </w:r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– 1,0</w:t>
      </w:r>
      <w:r w:rsidR="009B3A3C">
        <w:rPr>
          <w:sz w:val="23"/>
          <w:szCs w:val="23"/>
        </w:rPr>
        <w:t xml:space="preserve"> úväzku </w:t>
      </w:r>
    </w:p>
    <w:p w:rsidR="009B3A3C" w:rsidRDefault="00087A62" w:rsidP="009B3A3C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>►</w:t>
      </w:r>
      <w:r w:rsidR="009B3A3C">
        <w:rPr>
          <w:sz w:val="23"/>
          <w:szCs w:val="23"/>
        </w:rPr>
        <w:t xml:space="preserve"> odborné špeciálnopedagogické a psychologické poradenstvo z </w:t>
      </w:r>
      <w:proofErr w:type="spellStart"/>
      <w:r w:rsidR="009B3A3C">
        <w:rPr>
          <w:sz w:val="23"/>
          <w:szCs w:val="23"/>
        </w:rPr>
        <w:t>CPPPaP</w:t>
      </w:r>
      <w:proofErr w:type="spellEnd"/>
      <w:r w:rsidR="009B3A3C">
        <w:rPr>
          <w:sz w:val="23"/>
          <w:szCs w:val="23"/>
        </w:rPr>
        <w:t xml:space="preserve"> </w:t>
      </w:r>
    </w:p>
    <w:p w:rsidR="009B3A3C" w:rsidRDefault="00087A62" w:rsidP="009B3A3C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► výchovného poradcu , triedneho učiteľa, asistenta učiteľa a </w:t>
      </w:r>
      <w:r w:rsidR="009B3A3C">
        <w:rPr>
          <w:sz w:val="23"/>
          <w:szCs w:val="23"/>
        </w:rPr>
        <w:t xml:space="preserve"> ostatných vyučujúcich </w:t>
      </w:r>
    </w:p>
    <w:p w:rsidR="00087A62" w:rsidRDefault="00087A62" w:rsidP="00087A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►</w:t>
      </w:r>
      <w:r w:rsidR="009B3A3C">
        <w:rPr>
          <w:sz w:val="23"/>
          <w:szCs w:val="23"/>
        </w:rPr>
        <w:t xml:space="preserve"> tímová spolupráca počas celej integrácie - triedny učiteľ,  jednotliví vyučujúci, riaditeľ školy... </w:t>
      </w:r>
    </w:p>
    <w:p w:rsidR="00087A62" w:rsidRDefault="00087A62" w:rsidP="00087A62">
      <w:pPr>
        <w:pStyle w:val="Default"/>
        <w:rPr>
          <w:sz w:val="23"/>
          <w:szCs w:val="23"/>
        </w:rPr>
      </w:pPr>
    </w:p>
    <w:p w:rsidR="009B3A3C" w:rsidRPr="00087A62" w:rsidRDefault="00087A62" w:rsidP="00087A62">
      <w:pPr>
        <w:pStyle w:val="Default"/>
        <w:rPr>
          <w:i/>
          <w:iCs/>
          <w:sz w:val="22"/>
          <w:szCs w:val="22"/>
          <w:u w:val="single"/>
        </w:rPr>
      </w:pPr>
      <w:r w:rsidRPr="00087A62">
        <w:rPr>
          <w:i/>
          <w:iCs/>
          <w:sz w:val="22"/>
          <w:szCs w:val="22"/>
          <w:u w:val="single"/>
        </w:rPr>
        <w:t>Povinnosti asistenta</w:t>
      </w:r>
      <w:r w:rsidR="009B3A3C" w:rsidRPr="00087A62">
        <w:rPr>
          <w:i/>
          <w:iCs/>
          <w:sz w:val="22"/>
          <w:szCs w:val="22"/>
          <w:u w:val="single"/>
        </w:rPr>
        <w:t xml:space="preserve"> učiteľa: </w:t>
      </w:r>
    </w:p>
    <w:p w:rsidR="00087A62" w:rsidRPr="00087A62" w:rsidRDefault="00087A62" w:rsidP="00087A62">
      <w:pPr>
        <w:pStyle w:val="Default"/>
        <w:rPr>
          <w:sz w:val="22"/>
          <w:szCs w:val="22"/>
        </w:rPr>
      </w:pPr>
      <w:r w:rsidRPr="00087A62">
        <w:rPr>
          <w:iCs/>
          <w:sz w:val="22"/>
          <w:szCs w:val="22"/>
        </w:rPr>
        <w:t>- sú stanovené v náplni práci</w:t>
      </w:r>
    </w:p>
    <w:p w:rsidR="009B3A3C" w:rsidRPr="00087A62" w:rsidRDefault="009B3A3C" w:rsidP="009B3A3C">
      <w:pPr>
        <w:pStyle w:val="Default"/>
        <w:spacing w:after="66"/>
        <w:rPr>
          <w:sz w:val="22"/>
          <w:szCs w:val="22"/>
        </w:rPr>
      </w:pPr>
      <w:r w:rsidRPr="00087A62">
        <w:rPr>
          <w:sz w:val="22"/>
          <w:szCs w:val="22"/>
        </w:rPr>
        <w:t xml:space="preserve"> spolupráca s jednotlivými vyučujúcimi pri príprave pomôcok pre začlenených žiakov </w:t>
      </w:r>
    </w:p>
    <w:p w:rsidR="009B3A3C" w:rsidRPr="00087A62" w:rsidRDefault="009B3A3C" w:rsidP="009B3A3C">
      <w:pPr>
        <w:pStyle w:val="Default"/>
        <w:spacing w:after="66"/>
        <w:rPr>
          <w:sz w:val="22"/>
          <w:szCs w:val="22"/>
        </w:rPr>
      </w:pPr>
      <w:r w:rsidRPr="00087A62">
        <w:rPr>
          <w:sz w:val="22"/>
          <w:szCs w:val="22"/>
        </w:rPr>
        <w:t xml:space="preserve"> účasť na rozvrhom stanovených vyučovacích hodinách – pomoc začlenenému žiakovi </w:t>
      </w:r>
    </w:p>
    <w:p w:rsidR="009B3A3C" w:rsidRPr="00087A62" w:rsidRDefault="009B3A3C" w:rsidP="009B3A3C">
      <w:pPr>
        <w:pStyle w:val="Default"/>
        <w:spacing w:after="66"/>
        <w:rPr>
          <w:sz w:val="22"/>
          <w:szCs w:val="22"/>
        </w:rPr>
      </w:pPr>
      <w:r w:rsidRPr="00087A62">
        <w:rPr>
          <w:sz w:val="22"/>
          <w:szCs w:val="22"/>
        </w:rPr>
        <w:t> konzultácie problémov s</w:t>
      </w:r>
      <w:r w:rsidR="008C04F7">
        <w:rPr>
          <w:sz w:val="22"/>
          <w:szCs w:val="22"/>
        </w:rPr>
        <w:t xml:space="preserve"> triednym učiteľom , výchovným poradcom</w:t>
      </w:r>
      <w:r w:rsidRPr="00087A62">
        <w:rPr>
          <w:sz w:val="22"/>
          <w:szCs w:val="22"/>
        </w:rPr>
        <w:t xml:space="preserve"> </w:t>
      </w:r>
    </w:p>
    <w:p w:rsidR="009B3A3C" w:rsidRPr="00087A62" w:rsidRDefault="009B3A3C" w:rsidP="009B3A3C">
      <w:pPr>
        <w:pStyle w:val="Default"/>
        <w:spacing w:after="66"/>
        <w:rPr>
          <w:sz w:val="22"/>
          <w:szCs w:val="22"/>
        </w:rPr>
      </w:pPr>
      <w:r w:rsidRPr="00087A62">
        <w:rPr>
          <w:sz w:val="22"/>
          <w:szCs w:val="22"/>
        </w:rPr>
        <w:t xml:space="preserve"> spolupráca so zákonnými zástupcami žiakov </w:t>
      </w:r>
    </w:p>
    <w:p w:rsidR="009B3A3C" w:rsidRDefault="009B3A3C" w:rsidP="009C42A7">
      <w:pPr>
        <w:pStyle w:val="Default"/>
        <w:rPr>
          <w:sz w:val="22"/>
          <w:szCs w:val="22"/>
        </w:rPr>
      </w:pPr>
      <w:r w:rsidRPr="00087A62">
        <w:rPr>
          <w:sz w:val="22"/>
          <w:szCs w:val="22"/>
        </w:rPr>
        <w:t xml:space="preserve"> pomoc žiakovi pri vypracúvaní písomných a kontrolných prác </w:t>
      </w:r>
    </w:p>
    <w:p w:rsidR="009C42A7" w:rsidRDefault="009C42A7" w:rsidP="009C42A7">
      <w:pPr>
        <w:pStyle w:val="Default"/>
        <w:rPr>
          <w:sz w:val="22"/>
          <w:szCs w:val="22"/>
        </w:rPr>
      </w:pPr>
    </w:p>
    <w:p w:rsidR="009C42A7" w:rsidRDefault="009C42A7" w:rsidP="009C42A7">
      <w:pPr>
        <w:pStyle w:val="Default"/>
      </w:pPr>
    </w:p>
    <w:tbl>
      <w:tblPr>
        <w:tblW w:w="910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4"/>
      </w:tblGrid>
      <w:tr w:rsidR="00AD1AE6" w:rsidRPr="002137EF" w:rsidTr="009C42A7">
        <w:tc>
          <w:tcPr>
            <w:tcW w:w="9104" w:type="dxa"/>
          </w:tcPr>
          <w:p w:rsidR="008C04F7" w:rsidRPr="008C04F7" w:rsidRDefault="00AD1AE6" w:rsidP="008C04F7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7C3A82">
              <w:rPr>
                <w:b/>
                <w:color w:val="0070C0"/>
                <w:sz w:val="32"/>
                <w:szCs w:val="32"/>
              </w:rPr>
              <w:lastRenderedPageBreak/>
              <w:t>V</w:t>
            </w:r>
            <w:r w:rsidR="008C04F7">
              <w:rPr>
                <w:b/>
                <w:color w:val="0070C0"/>
                <w:sz w:val="32"/>
                <w:szCs w:val="32"/>
              </w:rPr>
              <w:t xml:space="preserve">. </w:t>
            </w:r>
            <w:r w:rsidR="008C04F7" w:rsidRPr="008C04F7">
              <w:rPr>
                <w:b/>
                <w:color w:val="365F91" w:themeColor="accent1" w:themeShade="BF"/>
                <w:sz w:val="32"/>
                <w:szCs w:val="32"/>
              </w:rPr>
              <w:t xml:space="preserve">Rámcový učebný plán: 1. – 4. ročník </w:t>
            </w:r>
          </w:p>
          <w:p w:rsidR="00AD1AE6" w:rsidRPr="007C3A82" w:rsidRDefault="008C04F7" w:rsidP="008C04F7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8C04F7">
              <w:rPr>
                <w:b/>
                <w:color w:val="365F91" w:themeColor="accent1" w:themeShade="BF"/>
                <w:sz w:val="32"/>
                <w:szCs w:val="32"/>
              </w:rPr>
              <w:t>ZŠ s MŠ Lietavská Svinná – Babkov</w:t>
            </w:r>
          </w:p>
        </w:tc>
      </w:tr>
    </w:tbl>
    <w:p w:rsidR="00AD1AE6" w:rsidRDefault="00AD1AE6" w:rsidP="00AD1AE6">
      <w:pPr>
        <w:jc w:val="center"/>
        <w:rPr>
          <w:b/>
          <w:sz w:val="32"/>
          <w:szCs w:val="32"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2518"/>
        <w:gridCol w:w="2835"/>
        <w:gridCol w:w="709"/>
        <w:gridCol w:w="850"/>
        <w:gridCol w:w="709"/>
        <w:gridCol w:w="647"/>
        <w:gridCol w:w="1020"/>
      </w:tblGrid>
      <w:tr w:rsidR="00AD1AE6" w:rsidTr="00457523">
        <w:tc>
          <w:tcPr>
            <w:tcW w:w="2518" w:type="dxa"/>
            <w:tcBorders>
              <w:bottom w:val="nil"/>
            </w:tcBorders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Vzdelávacia oblasť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Vyučovací predmet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AE6" w:rsidRDefault="00AD1AE6" w:rsidP="0045752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Roč.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AE6" w:rsidRDefault="00AD1AE6" w:rsidP="00457523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AE6" w:rsidRDefault="00AD1AE6" w:rsidP="00457523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AE6" w:rsidRDefault="00AD1AE6" w:rsidP="00457523">
            <w:pPr>
              <w:jc w:val="center"/>
              <w:rPr>
                <w:b/>
              </w:rPr>
            </w:pPr>
          </w:p>
        </w:tc>
      </w:tr>
      <w:tr w:rsidR="00AD1AE6" w:rsidTr="00457523"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AD1AE6" w:rsidRDefault="00AD1AE6" w:rsidP="00457523">
            <w:pPr>
              <w:rPr>
                <w:b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D1AE6" w:rsidRDefault="00AD1AE6" w:rsidP="0045752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Σ</w:t>
            </w:r>
          </w:p>
        </w:tc>
      </w:tr>
      <w:tr w:rsidR="00AD1AE6" w:rsidTr="00457523">
        <w:tc>
          <w:tcPr>
            <w:tcW w:w="2518" w:type="dxa"/>
            <w:tcBorders>
              <w:bottom w:val="nil"/>
            </w:tcBorders>
          </w:tcPr>
          <w:p w:rsidR="00AD1AE6" w:rsidRDefault="00AD1AE6" w:rsidP="00457523">
            <w:pPr>
              <w:jc w:val="both"/>
              <w:rPr>
                <w:b/>
              </w:rPr>
            </w:pPr>
            <w:r>
              <w:rPr>
                <w:b/>
              </w:rPr>
              <w:t>Jazyk a komunikácia</w:t>
            </w:r>
          </w:p>
        </w:tc>
        <w:tc>
          <w:tcPr>
            <w:tcW w:w="2835" w:type="dxa"/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Slovenský jazyk a literatúra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7+1</w:t>
            </w:r>
          </w:p>
        </w:tc>
        <w:tc>
          <w:tcPr>
            <w:tcW w:w="647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31+1</w:t>
            </w:r>
          </w:p>
        </w:tc>
      </w:tr>
      <w:tr w:rsidR="00AD1AE6" w:rsidTr="00457523"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AD1AE6" w:rsidRDefault="00AD1AE6" w:rsidP="00457523">
            <w:pPr>
              <w:rPr>
                <w:b/>
              </w:rPr>
            </w:pPr>
          </w:p>
        </w:tc>
        <w:tc>
          <w:tcPr>
            <w:tcW w:w="2835" w:type="dxa"/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Anglický jazyk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7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6+2</w:t>
            </w:r>
          </w:p>
        </w:tc>
      </w:tr>
      <w:tr w:rsidR="00AD1AE6" w:rsidTr="00457523">
        <w:tc>
          <w:tcPr>
            <w:tcW w:w="2518" w:type="dxa"/>
            <w:tcBorders>
              <w:bottom w:val="nil"/>
            </w:tcBorders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Matematika a práca s informáciami</w:t>
            </w:r>
          </w:p>
        </w:tc>
        <w:tc>
          <w:tcPr>
            <w:tcW w:w="2835" w:type="dxa"/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4+1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04E1E">
              <w:rPr>
                <w:b/>
              </w:rPr>
              <w:t>+1</w:t>
            </w:r>
          </w:p>
        </w:tc>
        <w:tc>
          <w:tcPr>
            <w:tcW w:w="647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04E1E">
              <w:rPr>
                <w:b/>
              </w:rPr>
              <w:t>+1</w:t>
            </w:r>
          </w:p>
        </w:tc>
        <w:tc>
          <w:tcPr>
            <w:tcW w:w="102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16+</w:t>
            </w:r>
            <w:r w:rsidR="00604E1E">
              <w:rPr>
                <w:b/>
              </w:rPr>
              <w:t>3</w:t>
            </w:r>
          </w:p>
        </w:tc>
      </w:tr>
      <w:tr w:rsidR="00AD1AE6" w:rsidTr="00457523"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AD1AE6" w:rsidRDefault="00AD1AE6" w:rsidP="00457523">
            <w:pPr>
              <w:rPr>
                <w:b/>
              </w:rPr>
            </w:pPr>
          </w:p>
        </w:tc>
        <w:tc>
          <w:tcPr>
            <w:tcW w:w="2835" w:type="dxa"/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7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" w:type="dxa"/>
          </w:tcPr>
          <w:p w:rsidR="00AD1AE6" w:rsidRDefault="00604E1E" w:rsidP="00457523">
            <w:pPr>
              <w:jc w:val="center"/>
              <w:rPr>
                <w:b/>
              </w:rPr>
            </w:pPr>
            <w:r>
              <w:rPr>
                <w:b/>
              </w:rPr>
              <w:t>2+1</w:t>
            </w:r>
          </w:p>
        </w:tc>
      </w:tr>
      <w:tr w:rsidR="00AD1AE6" w:rsidTr="00457523">
        <w:tc>
          <w:tcPr>
            <w:tcW w:w="2518" w:type="dxa"/>
            <w:tcBorders>
              <w:bottom w:val="nil"/>
            </w:tcBorders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Človek a príroda</w:t>
            </w:r>
          </w:p>
        </w:tc>
        <w:tc>
          <w:tcPr>
            <w:tcW w:w="2835" w:type="dxa"/>
          </w:tcPr>
          <w:p w:rsidR="00AD1AE6" w:rsidRDefault="00AD1AE6" w:rsidP="00457523">
            <w:pPr>
              <w:rPr>
                <w:b/>
              </w:rPr>
            </w:pPr>
            <w:proofErr w:type="spellStart"/>
            <w:r>
              <w:rPr>
                <w:b/>
              </w:rPr>
              <w:t>Prvouka</w:t>
            </w:r>
            <w:proofErr w:type="spellEnd"/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AD1AE6" w:rsidRDefault="00AD1AE6" w:rsidP="00457523">
            <w:pPr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D1AE6" w:rsidTr="00457523">
        <w:tc>
          <w:tcPr>
            <w:tcW w:w="2518" w:type="dxa"/>
            <w:tcBorders>
              <w:top w:val="nil"/>
            </w:tcBorders>
          </w:tcPr>
          <w:p w:rsidR="00AD1AE6" w:rsidRDefault="00AD1AE6" w:rsidP="00457523">
            <w:pPr>
              <w:rPr>
                <w:b/>
              </w:rPr>
            </w:pPr>
          </w:p>
        </w:tc>
        <w:tc>
          <w:tcPr>
            <w:tcW w:w="2835" w:type="dxa"/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Prírodoveda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D1AE6" w:rsidRDefault="00AD1AE6" w:rsidP="0045752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D1AE6" w:rsidRDefault="00640CF3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7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D1AE6" w:rsidTr="00457523">
        <w:tc>
          <w:tcPr>
            <w:tcW w:w="2518" w:type="dxa"/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Človek a spoločnosť</w:t>
            </w:r>
          </w:p>
        </w:tc>
        <w:tc>
          <w:tcPr>
            <w:tcW w:w="2835" w:type="dxa"/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Vlastiveda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D1AE6" w:rsidRDefault="00AD1AE6" w:rsidP="0045752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7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D1AE6" w:rsidTr="00457523">
        <w:tc>
          <w:tcPr>
            <w:tcW w:w="2518" w:type="dxa"/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Človek a hodnoty</w:t>
            </w:r>
          </w:p>
        </w:tc>
        <w:tc>
          <w:tcPr>
            <w:tcW w:w="2835" w:type="dxa"/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Náboženská výchova/Etická výchova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7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D1AE6" w:rsidTr="00457523">
        <w:tc>
          <w:tcPr>
            <w:tcW w:w="2518" w:type="dxa"/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Človek a svet práce</w:t>
            </w:r>
          </w:p>
        </w:tc>
        <w:tc>
          <w:tcPr>
            <w:tcW w:w="2835" w:type="dxa"/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Pracovné vyučovanie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D1AE6" w:rsidRDefault="00AD1AE6" w:rsidP="0045752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7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D1AE6" w:rsidTr="00457523">
        <w:tc>
          <w:tcPr>
            <w:tcW w:w="2518" w:type="dxa"/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Umenie a kultúra</w:t>
            </w:r>
          </w:p>
        </w:tc>
        <w:tc>
          <w:tcPr>
            <w:tcW w:w="2835" w:type="dxa"/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Hudobná výchova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7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D1AE6" w:rsidTr="00457523">
        <w:tc>
          <w:tcPr>
            <w:tcW w:w="2518" w:type="dxa"/>
          </w:tcPr>
          <w:p w:rsidR="00AD1AE6" w:rsidRDefault="00AD1AE6" w:rsidP="00457523">
            <w:pPr>
              <w:rPr>
                <w:b/>
              </w:rPr>
            </w:pPr>
          </w:p>
        </w:tc>
        <w:tc>
          <w:tcPr>
            <w:tcW w:w="2835" w:type="dxa"/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Výtvarná výchova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7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D1AE6" w:rsidTr="00457523">
        <w:tc>
          <w:tcPr>
            <w:tcW w:w="2518" w:type="dxa"/>
            <w:tcBorders>
              <w:bottom w:val="single" w:sz="4" w:space="0" w:color="auto"/>
            </w:tcBorders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Zdravie a pohyb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Telesná výchova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2+1</w:t>
            </w:r>
          </w:p>
        </w:tc>
        <w:tc>
          <w:tcPr>
            <w:tcW w:w="85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7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8+1</w:t>
            </w:r>
          </w:p>
        </w:tc>
      </w:tr>
      <w:tr w:rsidR="00AD1AE6" w:rsidTr="00457523">
        <w:tc>
          <w:tcPr>
            <w:tcW w:w="2518" w:type="dxa"/>
            <w:tcBorders>
              <w:right w:val="nil"/>
            </w:tcBorders>
          </w:tcPr>
          <w:p w:rsidR="00AD1AE6" w:rsidRDefault="00AD1AE6" w:rsidP="00457523">
            <w:pPr>
              <w:rPr>
                <w:b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AD1AE6" w:rsidRDefault="00AD1AE6" w:rsidP="00457523">
            <w:pPr>
              <w:rPr>
                <w:b/>
              </w:rPr>
            </w:pPr>
            <w:r>
              <w:rPr>
                <w:b/>
              </w:rPr>
              <w:t>Spolu :</w:t>
            </w:r>
          </w:p>
        </w:tc>
        <w:tc>
          <w:tcPr>
            <w:tcW w:w="709" w:type="dxa"/>
          </w:tcPr>
          <w:p w:rsidR="00AD1AE6" w:rsidRPr="00C47E74" w:rsidRDefault="00AD1AE6" w:rsidP="00457523">
            <w:pPr>
              <w:jc w:val="center"/>
              <w:rPr>
                <w:b/>
                <w:color w:val="FF0000"/>
              </w:rPr>
            </w:pPr>
            <w:r w:rsidRPr="00C47E74">
              <w:rPr>
                <w:b/>
                <w:color w:val="FF0000"/>
              </w:rPr>
              <w:t>22</w:t>
            </w:r>
          </w:p>
        </w:tc>
        <w:tc>
          <w:tcPr>
            <w:tcW w:w="850" w:type="dxa"/>
          </w:tcPr>
          <w:p w:rsidR="00AD1AE6" w:rsidRPr="00C47E74" w:rsidRDefault="00AD1AE6" w:rsidP="00457523">
            <w:pPr>
              <w:jc w:val="center"/>
              <w:rPr>
                <w:b/>
                <w:color w:val="FF0000"/>
              </w:rPr>
            </w:pPr>
            <w:r w:rsidRPr="00C47E74">
              <w:rPr>
                <w:b/>
                <w:color w:val="FF0000"/>
              </w:rPr>
              <w:t>23</w:t>
            </w:r>
          </w:p>
        </w:tc>
        <w:tc>
          <w:tcPr>
            <w:tcW w:w="709" w:type="dxa"/>
          </w:tcPr>
          <w:p w:rsidR="00AD1AE6" w:rsidRPr="00C47E74" w:rsidRDefault="00AD1AE6" w:rsidP="00457523">
            <w:pPr>
              <w:jc w:val="center"/>
              <w:rPr>
                <w:b/>
                <w:color w:val="FF0000"/>
              </w:rPr>
            </w:pPr>
            <w:r w:rsidRPr="00C47E74">
              <w:rPr>
                <w:b/>
                <w:color w:val="FF0000"/>
              </w:rPr>
              <w:t>25</w:t>
            </w:r>
          </w:p>
        </w:tc>
        <w:tc>
          <w:tcPr>
            <w:tcW w:w="647" w:type="dxa"/>
          </w:tcPr>
          <w:p w:rsidR="00AD1AE6" w:rsidRPr="00C47E74" w:rsidRDefault="00AD1AE6" w:rsidP="00457523">
            <w:pPr>
              <w:jc w:val="center"/>
              <w:rPr>
                <w:b/>
                <w:color w:val="FF0000"/>
              </w:rPr>
            </w:pPr>
            <w:r w:rsidRPr="00C47E74">
              <w:rPr>
                <w:b/>
                <w:color w:val="FF0000"/>
              </w:rPr>
              <w:t>26</w:t>
            </w:r>
          </w:p>
        </w:tc>
        <w:tc>
          <w:tcPr>
            <w:tcW w:w="1020" w:type="dxa"/>
          </w:tcPr>
          <w:p w:rsidR="00AD1AE6" w:rsidRDefault="00AD1AE6" w:rsidP="00457523">
            <w:pPr>
              <w:jc w:val="center"/>
              <w:rPr>
                <w:b/>
              </w:rPr>
            </w:pPr>
            <w:r>
              <w:rPr>
                <w:b/>
              </w:rPr>
              <w:t>88+8/96</w:t>
            </w:r>
          </w:p>
        </w:tc>
      </w:tr>
    </w:tbl>
    <w:p w:rsidR="00AD1AE6" w:rsidRDefault="00AD1AE6" w:rsidP="00AD1AE6">
      <w:pPr>
        <w:jc w:val="both"/>
        <w:rPr>
          <w:b/>
        </w:rPr>
      </w:pPr>
      <w:r>
        <w:rPr>
          <w:b/>
          <w:sz w:val="28"/>
          <w:szCs w:val="28"/>
        </w:rPr>
        <w:t xml:space="preserve">  </w:t>
      </w:r>
      <w:r w:rsidRPr="007D7097">
        <w:rPr>
          <w:b/>
        </w:rPr>
        <w:t xml:space="preserve">Pozn. :  </w:t>
      </w:r>
    </w:p>
    <w:p w:rsidR="008C04F7" w:rsidRPr="008C04F7" w:rsidRDefault="008C04F7" w:rsidP="00AD1AE6">
      <w:pPr>
        <w:jc w:val="both"/>
      </w:pPr>
      <w:r w:rsidRPr="008C04F7">
        <w:t xml:space="preserve">Vyučovacia hodina má 45 minút. </w:t>
      </w:r>
    </w:p>
    <w:p w:rsidR="00AD1AE6" w:rsidRDefault="00AD1AE6" w:rsidP="00AD1AE6">
      <w:pPr>
        <w:jc w:val="both"/>
      </w:pPr>
      <w:r>
        <w:t>V tomto školskom roku spájame na predmet</w:t>
      </w:r>
      <w:r w:rsidR="00B40472">
        <w:t>e hudobná výchova žiakov tretieho</w:t>
      </w:r>
      <w:r w:rsidR="002504A0">
        <w:t xml:space="preserve"> a štvrtého ročníka</w:t>
      </w:r>
      <w:r>
        <w:t>.</w:t>
      </w:r>
    </w:p>
    <w:p w:rsidR="00AD1AE6" w:rsidRDefault="002504A0" w:rsidP="00AD1AE6">
      <w:pPr>
        <w:jc w:val="both"/>
      </w:pPr>
      <w:r>
        <w:t>V školsko</w:t>
      </w:r>
      <w:r w:rsidR="00B40472">
        <w:t>m roku 2021/2022</w:t>
      </w:r>
      <w:r w:rsidR="00AD1AE6">
        <w:t xml:space="preserve"> sa v škole vzdeláva</w:t>
      </w:r>
      <w:r>
        <w:t xml:space="preserve">jú dvaja žiaci </w:t>
      </w:r>
      <w:r w:rsidR="00AD1AE6">
        <w:t xml:space="preserve"> so špeciálnymi výchovno-vzdelávacími potrebami. </w:t>
      </w:r>
      <w:r>
        <w:t>Piati</w:t>
      </w:r>
      <w:r w:rsidR="00AD1AE6">
        <w:t xml:space="preserve"> žiaci plnia PŠD mimo územia SR.</w:t>
      </w:r>
    </w:p>
    <w:p w:rsidR="00640CF3" w:rsidRDefault="00AD1AE6" w:rsidP="00AD1AE6">
      <w:pPr>
        <w:jc w:val="both"/>
      </w:pPr>
      <w:r>
        <w:t xml:space="preserve">Škola nemá voliteľné predmety. </w:t>
      </w:r>
    </w:p>
    <w:p w:rsidR="00B40472" w:rsidRDefault="00B40472" w:rsidP="00AD1AE6">
      <w:pPr>
        <w:jc w:val="both"/>
      </w:pPr>
      <w:r>
        <w:t>V čase dištančného vzdelávan</w:t>
      </w:r>
      <w:r w:rsidR="00677838">
        <w:t>ie výučba bude prebiehať cez por</w:t>
      </w:r>
      <w:r>
        <w:t xml:space="preserve">tál </w:t>
      </w:r>
      <w:proofErr w:type="spellStart"/>
      <w:r>
        <w:t>Bezkriedy</w:t>
      </w:r>
      <w:proofErr w:type="spellEnd"/>
      <w:r>
        <w:t xml:space="preserve"> </w:t>
      </w:r>
      <w:r w:rsidR="00677838">
        <w:t xml:space="preserve"> a vyučovacie hodiny cez ZOOM. Bude vytvorený špeciálny rozvrh hodín s aktuálnou dotáciou VH podľa dodatku ŠVP. </w:t>
      </w:r>
    </w:p>
    <w:p w:rsidR="00677838" w:rsidRPr="007C0537" w:rsidRDefault="00677838" w:rsidP="00AD1AE6">
      <w:pPr>
        <w:jc w:val="both"/>
      </w:pPr>
      <w:r>
        <w:t xml:space="preserve">Hodnotenie žiakov počas dištančného vzdelávania prebieha podľa pokynov na hodnotenie a klasifikáciu. </w:t>
      </w:r>
    </w:p>
    <w:p w:rsidR="00AD1AE6" w:rsidRPr="009F0DB9" w:rsidRDefault="00AD1AE6" w:rsidP="00AD1AE6">
      <w:pPr>
        <w:jc w:val="both"/>
      </w:pPr>
      <w: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4"/>
      </w:tblGrid>
      <w:tr w:rsidR="00AD1AE6" w:rsidRPr="002137EF" w:rsidTr="00457523">
        <w:tc>
          <w:tcPr>
            <w:tcW w:w="9104" w:type="dxa"/>
          </w:tcPr>
          <w:p w:rsidR="00AD1AE6" w:rsidRPr="007C3A82" w:rsidRDefault="00AD1AE6" w:rsidP="00457523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V</w:t>
            </w:r>
            <w:r w:rsidR="008C04F7">
              <w:rPr>
                <w:b/>
                <w:color w:val="0070C0"/>
                <w:sz w:val="32"/>
                <w:szCs w:val="32"/>
              </w:rPr>
              <w:t>I</w:t>
            </w:r>
            <w:r>
              <w:rPr>
                <w:b/>
                <w:color w:val="0070C0"/>
                <w:sz w:val="32"/>
                <w:szCs w:val="32"/>
              </w:rPr>
              <w:t>. Učebné osnovy</w:t>
            </w:r>
          </w:p>
        </w:tc>
      </w:tr>
    </w:tbl>
    <w:p w:rsidR="00AD1AE6" w:rsidRPr="009F0DB9" w:rsidRDefault="00AD1AE6" w:rsidP="00AD1AE6">
      <w:pPr>
        <w:jc w:val="both"/>
      </w:pPr>
    </w:p>
    <w:p w:rsidR="00640CF3" w:rsidRDefault="00640CF3" w:rsidP="00640CF3">
      <w:pPr>
        <w:jc w:val="center"/>
      </w:pPr>
      <w:r>
        <w:rPr>
          <w:rFonts w:ascii="Times New Roman" w:hAnsi="Times New Roman" w:cs="Times New Roman"/>
          <w:b/>
        </w:rPr>
        <w:t>Učebné osnovy sú totož</w:t>
      </w:r>
      <w:r w:rsidRPr="00640CF3">
        <w:rPr>
          <w:rFonts w:ascii="Times New Roman" w:hAnsi="Times New Roman" w:cs="Times New Roman"/>
          <w:b/>
        </w:rPr>
        <w:t>né so vzdelávacím štandardom ŠVP pre príslušný predmet</w:t>
      </w:r>
      <w:r>
        <w:t xml:space="preserve">. </w:t>
      </w:r>
    </w:p>
    <w:p w:rsidR="00AD1AE6" w:rsidRPr="00640CF3" w:rsidRDefault="00AD1AE6" w:rsidP="00640CF3">
      <w:pPr>
        <w:jc w:val="center"/>
        <w:rPr>
          <w:rFonts w:ascii="Times New Roman" w:hAnsi="Times New Roman" w:cs="Times New Roman"/>
        </w:rPr>
      </w:pPr>
      <w:r w:rsidRPr="00640CF3">
        <w:rPr>
          <w:rFonts w:ascii="Times New Roman" w:hAnsi="Times New Roman" w:cs="Times New Roman"/>
        </w:rPr>
        <w:t>Tvoria vlastný didaktický program vzdelávania po ročníkoch pre každý predmet. Vychádzajú zo štátneho vzdelávacieho programu a reflektujú profil absolventa a zameranie školy.</w:t>
      </w:r>
    </w:p>
    <w:p w:rsidR="00AD1AE6" w:rsidRDefault="00AD1AE6" w:rsidP="00E12EF1">
      <w:pPr>
        <w:rPr>
          <w:b/>
          <w:sz w:val="40"/>
          <w:szCs w:val="40"/>
        </w:rPr>
      </w:pPr>
    </w:p>
    <w:p w:rsidR="0090146D" w:rsidRDefault="0090146D" w:rsidP="00E12EF1">
      <w:pPr>
        <w:rPr>
          <w:b/>
          <w:sz w:val="40"/>
          <w:szCs w:val="40"/>
        </w:rPr>
      </w:pPr>
    </w:p>
    <w:p w:rsidR="0090146D" w:rsidRDefault="0090146D" w:rsidP="00E12EF1">
      <w:pPr>
        <w:rPr>
          <w:b/>
          <w:sz w:val="40"/>
          <w:szCs w:val="40"/>
        </w:rPr>
      </w:pPr>
    </w:p>
    <w:p w:rsidR="0090146D" w:rsidRDefault="0090146D" w:rsidP="00E12EF1">
      <w:pPr>
        <w:rPr>
          <w:b/>
          <w:sz w:val="40"/>
          <w:szCs w:val="40"/>
        </w:rPr>
      </w:pPr>
    </w:p>
    <w:p w:rsidR="0090146D" w:rsidRDefault="0090146D" w:rsidP="00E12EF1">
      <w:pPr>
        <w:rPr>
          <w:b/>
          <w:sz w:val="40"/>
          <w:szCs w:val="40"/>
        </w:rPr>
      </w:pPr>
    </w:p>
    <w:p w:rsidR="0090146D" w:rsidRDefault="0090146D" w:rsidP="00E12EF1">
      <w:pPr>
        <w:rPr>
          <w:b/>
          <w:sz w:val="40"/>
          <w:szCs w:val="40"/>
        </w:rPr>
      </w:pPr>
    </w:p>
    <w:p w:rsidR="0090146D" w:rsidRDefault="0090146D" w:rsidP="00E12EF1">
      <w:pPr>
        <w:rPr>
          <w:b/>
          <w:sz w:val="40"/>
          <w:szCs w:val="40"/>
        </w:rPr>
      </w:pPr>
    </w:p>
    <w:p w:rsidR="0090146D" w:rsidRDefault="0090146D" w:rsidP="00E12EF1">
      <w:pPr>
        <w:rPr>
          <w:b/>
          <w:sz w:val="40"/>
          <w:szCs w:val="40"/>
        </w:rPr>
      </w:pPr>
    </w:p>
    <w:p w:rsidR="0090146D" w:rsidRDefault="0090146D" w:rsidP="00E12EF1">
      <w:pPr>
        <w:rPr>
          <w:b/>
          <w:sz w:val="40"/>
          <w:szCs w:val="40"/>
        </w:rPr>
      </w:pPr>
    </w:p>
    <w:p w:rsidR="0090146D" w:rsidRDefault="0090146D" w:rsidP="00E12EF1">
      <w:pPr>
        <w:rPr>
          <w:b/>
          <w:sz w:val="40"/>
          <w:szCs w:val="40"/>
        </w:rPr>
      </w:pPr>
    </w:p>
    <w:p w:rsidR="0090146D" w:rsidRPr="00E12EF1" w:rsidRDefault="0090146D" w:rsidP="00E12EF1">
      <w:pPr>
        <w:rPr>
          <w:b/>
          <w:sz w:val="40"/>
          <w:szCs w:val="40"/>
        </w:rPr>
      </w:pPr>
    </w:p>
    <w:sectPr w:rsidR="0090146D" w:rsidRPr="00E12EF1" w:rsidSect="0008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031"/>
    <w:multiLevelType w:val="hybridMultilevel"/>
    <w:tmpl w:val="ACC44A9C"/>
    <w:lvl w:ilvl="0" w:tplc="6792E7F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0557A"/>
    <w:multiLevelType w:val="hybridMultilevel"/>
    <w:tmpl w:val="6B924F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16D61"/>
    <w:multiLevelType w:val="hybridMultilevel"/>
    <w:tmpl w:val="DAD259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C69E0"/>
    <w:multiLevelType w:val="hybridMultilevel"/>
    <w:tmpl w:val="0DE0C5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3030B"/>
    <w:multiLevelType w:val="hybridMultilevel"/>
    <w:tmpl w:val="EC762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F6271"/>
    <w:multiLevelType w:val="hybridMultilevel"/>
    <w:tmpl w:val="9BBAC1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818B5"/>
    <w:multiLevelType w:val="hybridMultilevel"/>
    <w:tmpl w:val="17F688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8B7785"/>
    <w:multiLevelType w:val="hybridMultilevel"/>
    <w:tmpl w:val="DF5AFE10"/>
    <w:lvl w:ilvl="0" w:tplc="6792E7F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21B92"/>
    <w:multiLevelType w:val="hybridMultilevel"/>
    <w:tmpl w:val="BFF6DA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F13D9"/>
    <w:multiLevelType w:val="hybridMultilevel"/>
    <w:tmpl w:val="AD7293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C4391"/>
    <w:multiLevelType w:val="hybridMultilevel"/>
    <w:tmpl w:val="A9940530"/>
    <w:lvl w:ilvl="0" w:tplc="6C36ECB8">
      <w:start w:val="1"/>
      <w:numFmt w:val="bullet"/>
      <w:lvlText w:val=""/>
      <w:lvlJc w:val="left"/>
      <w:pPr>
        <w:tabs>
          <w:tab w:val="num" w:pos="816"/>
        </w:tabs>
        <w:ind w:left="816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B65A6B"/>
    <w:multiLevelType w:val="hybridMultilevel"/>
    <w:tmpl w:val="F9BC482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D7A30"/>
    <w:multiLevelType w:val="hybridMultilevel"/>
    <w:tmpl w:val="D0D035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EF1"/>
    <w:rsid w:val="00007715"/>
    <w:rsid w:val="0001444A"/>
    <w:rsid w:val="000225D4"/>
    <w:rsid w:val="00040094"/>
    <w:rsid w:val="00072E8E"/>
    <w:rsid w:val="000756C1"/>
    <w:rsid w:val="00080B30"/>
    <w:rsid w:val="00087A62"/>
    <w:rsid w:val="00087F64"/>
    <w:rsid w:val="000F2880"/>
    <w:rsid w:val="001010F1"/>
    <w:rsid w:val="001A288B"/>
    <w:rsid w:val="001A5502"/>
    <w:rsid w:val="001C3531"/>
    <w:rsid w:val="001D1FC5"/>
    <w:rsid w:val="00204A43"/>
    <w:rsid w:val="00242647"/>
    <w:rsid w:val="002504A0"/>
    <w:rsid w:val="00282E6C"/>
    <w:rsid w:val="003343E9"/>
    <w:rsid w:val="00457523"/>
    <w:rsid w:val="00464640"/>
    <w:rsid w:val="004C3E6E"/>
    <w:rsid w:val="004E6C3E"/>
    <w:rsid w:val="00514005"/>
    <w:rsid w:val="005D535F"/>
    <w:rsid w:val="005E02CF"/>
    <w:rsid w:val="00604E1E"/>
    <w:rsid w:val="00640CF3"/>
    <w:rsid w:val="0065474A"/>
    <w:rsid w:val="00677838"/>
    <w:rsid w:val="006B3566"/>
    <w:rsid w:val="006E68DB"/>
    <w:rsid w:val="00720BF0"/>
    <w:rsid w:val="007244C8"/>
    <w:rsid w:val="007D71C7"/>
    <w:rsid w:val="008A1A13"/>
    <w:rsid w:val="008C04F7"/>
    <w:rsid w:val="008C61EA"/>
    <w:rsid w:val="0090146D"/>
    <w:rsid w:val="0093345B"/>
    <w:rsid w:val="009B3A3C"/>
    <w:rsid w:val="009C42A7"/>
    <w:rsid w:val="00A0793C"/>
    <w:rsid w:val="00A41000"/>
    <w:rsid w:val="00A45861"/>
    <w:rsid w:val="00A57E98"/>
    <w:rsid w:val="00AB173A"/>
    <w:rsid w:val="00AB7F02"/>
    <w:rsid w:val="00AD1AE6"/>
    <w:rsid w:val="00B40472"/>
    <w:rsid w:val="00C240B1"/>
    <w:rsid w:val="00C35618"/>
    <w:rsid w:val="00CF5538"/>
    <w:rsid w:val="00D20459"/>
    <w:rsid w:val="00DE18A0"/>
    <w:rsid w:val="00E12EF1"/>
    <w:rsid w:val="00E303F2"/>
    <w:rsid w:val="00E5058F"/>
    <w:rsid w:val="00E71143"/>
    <w:rsid w:val="00EA0A0F"/>
    <w:rsid w:val="00EA7EB2"/>
    <w:rsid w:val="00EC0F40"/>
    <w:rsid w:val="00F12FB8"/>
    <w:rsid w:val="00FA13C7"/>
    <w:rsid w:val="00FB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0B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1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2EF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E12EF1"/>
    <w:rPr>
      <w:color w:val="0000FF"/>
      <w:u w:val="single"/>
    </w:rPr>
  </w:style>
  <w:style w:type="paragraph" w:styleId="Normlnywebov">
    <w:name w:val="Normal (Web)"/>
    <w:basedOn w:val="Normlny"/>
    <w:uiPriority w:val="99"/>
    <w:rsid w:val="00A4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A45861"/>
  </w:style>
  <w:style w:type="paragraph" w:styleId="Odsekzoznamu">
    <w:name w:val="List Paragraph"/>
    <w:basedOn w:val="Normlny"/>
    <w:uiPriority w:val="34"/>
    <w:qFormat/>
    <w:rsid w:val="00282E6C"/>
    <w:pPr>
      <w:ind w:left="720"/>
      <w:contextualSpacing/>
    </w:pPr>
  </w:style>
  <w:style w:type="table" w:styleId="Mriekatabuky">
    <w:name w:val="Table Grid"/>
    <w:basedOn w:val="Normlnatabuka"/>
    <w:rsid w:val="00AD1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ls@azet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minedu.sk/data/att/750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inedu.sk/data/att/750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l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ls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B643-198F-4EAA-BACB-17361DF1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6714</Words>
  <Characters>38276</Characters>
  <Application>Microsoft Office Word</Application>
  <DocSecurity>0</DocSecurity>
  <Lines>318</Lines>
  <Paragraphs>89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Babkov PC riad</dc:creator>
  <cp:lastModifiedBy>Babkov PC riad</cp:lastModifiedBy>
  <cp:revision>2</cp:revision>
  <cp:lastPrinted>2021-09-29T12:34:00Z</cp:lastPrinted>
  <dcterms:created xsi:type="dcterms:W3CDTF">2021-09-29T12:35:00Z</dcterms:created>
  <dcterms:modified xsi:type="dcterms:W3CDTF">2021-09-29T12:35:00Z</dcterms:modified>
</cp:coreProperties>
</file>